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65B" w:rsidRDefault="00887B74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38175" cy="676275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extLst>
                        <a:ext uri="smNativeData">
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6_tXrPZhMAAAAlAAAAEQAAAE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B6AAAAAAAAAAAAAAAAAAAAAAAAAAAAAAAAAAAAAAAAAAAAAA7QMAACkEAAAAAAAAAAAAAAAAAAAoAAAACAAAAAEAAAABAAAA"/>
                        </a:ext>
                      </a:extLst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13565B" w:rsidRDefault="00887B74">
      <w:pPr>
        <w:widowControl w:val="0"/>
        <w:spacing w:after="0" w:line="401" w:lineRule="auto"/>
        <w:ind w:hanging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МИНИСТЕРСТВО НАУКИ И ВЫСШЕГО ОБРАЗОВАНИЯ РОССИЙСКОЙ ФЕДЕРАЦИИ</w:t>
      </w:r>
    </w:p>
    <w:p w:rsidR="0013565B" w:rsidRDefault="00887B74">
      <w:pPr>
        <w:widowControl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13565B" w:rsidRDefault="00887B74">
      <w:pPr>
        <w:widowControl w:val="0"/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«ДОНСКОЙ ГОСУДАРСТВЕННЫЙ ТЕХНИЧЕСКИЙ УНИВЕРСИТЕТ»</w:t>
      </w:r>
    </w:p>
    <w:p w:rsidR="0013565B" w:rsidRDefault="00887B74">
      <w:pPr>
        <w:widowControl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(ДГТУ)</w:t>
      </w:r>
    </w:p>
    <w:p w:rsidR="0013565B" w:rsidRDefault="0013565B">
      <w:pPr>
        <w:spacing w:after="0" w:line="240" w:lineRule="auto"/>
        <w:jc w:val="center"/>
        <w:rPr>
          <w:rFonts w:ascii="Times New Roman" w:eastAsia="Times New Roman" w:hAnsi="Times New Roman" w:cs="Times New Roman"/>
          <w:smallCaps/>
          <w:sz w:val="28"/>
          <w:szCs w:val="28"/>
        </w:rPr>
      </w:pPr>
    </w:p>
    <w:p w:rsidR="0013565B" w:rsidRDefault="00887B74">
      <w:pPr>
        <w:spacing w:after="0" w:line="240" w:lineRule="auto"/>
        <w:jc w:val="center"/>
        <w:rPr>
          <w:rFonts w:ascii="Times New Roman" w:eastAsia="Times New Roman" w:hAnsi="Times New Roman" w:cs="Times New Roman"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smallCaps/>
          <w:sz w:val="28"/>
          <w:szCs w:val="28"/>
        </w:rPr>
        <w:t>КАФЕДРА «ОБРАЗОВАНИЕ И ПЕДАГОГИЧЕСКИЕ НАУКИ»</w:t>
      </w:r>
    </w:p>
    <w:p w:rsidR="0013565B" w:rsidRDefault="001356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3565B" w:rsidRDefault="001356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3565B" w:rsidRDefault="001356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3565B" w:rsidRDefault="001356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3565B" w:rsidRDefault="001356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3565B" w:rsidRDefault="001356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3565B" w:rsidRDefault="0013565B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13565B" w:rsidRDefault="0013565B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3565B" w:rsidRDefault="00887B74">
      <w:pPr>
        <w:widowControl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Методические указания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3565B" w:rsidRDefault="00887B74">
      <w:pPr>
        <w:widowControl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выполнению контрольной работы</w:t>
      </w:r>
    </w:p>
    <w:p w:rsidR="0013565B" w:rsidRDefault="00265ECB">
      <w:pPr>
        <w:widowControl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дисциплинам</w:t>
      </w:r>
      <w:r w:rsidR="00887B74">
        <w:rPr>
          <w:rFonts w:ascii="Times New Roman" w:eastAsia="Times New Roman" w:hAnsi="Times New Roman" w:cs="Times New Roman"/>
          <w:i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Методика обучению предмету «Окружающий мир» и «Методика преподавания дисциплины «Окружающий мир»</w:t>
      </w:r>
      <w:r w:rsidR="00887B74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3565B" w:rsidRDefault="0013565B">
      <w:pPr>
        <w:keepNext/>
        <w:spacing w:after="0" w:line="240" w:lineRule="auto"/>
        <w:ind w:right="15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565B" w:rsidRDefault="0013565B">
      <w:pPr>
        <w:keepNext/>
        <w:spacing w:after="0" w:line="240" w:lineRule="auto"/>
        <w:ind w:right="15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565B" w:rsidRDefault="0013565B">
      <w:pPr>
        <w:keepNext/>
        <w:spacing w:after="0" w:line="240" w:lineRule="auto"/>
        <w:ind w:right="15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565B" w:rsidRDefault="00887B74">
      <w:pPr>
        <w:keepNext/>
        <w:spacing w:after="0" w:line="240" w:lineRule="auto"/>
        <w:ind w:right="15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13565B" w:rsidRDefault="0013565B">
      <w:pPr>
        <w:keepNext/>
        <w:spacing w:after="0" w:line="240" w:lineRule="auto"/>
        <w:ind w:right="15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565B" w:rsidRDefault="0013565B">
      <w:pPr>
        <w:keepNext/>
        <w:spacing w:after="0" w:line="240" w:lineRule="auto"/>
        <w:ind w:right="15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565B" w:rsidRDefault="0013565B">
      <w:pPr>
        <w:keepNext/>
        <w:spacing w:after="0" w:line="240" w:lineRule="auto"/>
        <w:ind w:right="15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565B" w:rsidRDefault="0013565B">
      <w:pPr>
        <w:keepNext/>
        <w:spacing w:after="0" w:line="240" w:lineRule="auto"/>
        <w:ind w:right="15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565B" w:rsidRDefault="0013565B">
      <w:pPr>
        <w:keepNext/>
        <w:spacing w:after="0" w:line="240" w:lineRule="auto"/>
        <w:ind w:right="15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565B" w:rsidRDefault="0013565B">
      <w:pPr>
        <w:keepNext/>
        <w:spacing w:after="0" w:line="240" w:lineRule="auto"/>
        <w:ind w:right="15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565B" w:rsidRDefault="0013565B">
      <w:pPr>
        <w:keepNext/>
        <w:spacing w:after="0" w:line="240" w:lineRule="auto"/>
        <w:ind w:right="15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565B" w:rsidRDefault="0013565B">
      <w:pPr>
        <w:keepNext/>
        <w:spacing w:after="0" w:line="240" w:lineRule="auto"/>
        <w:ind w:right="15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565B" w:rsidRDefault="0013565B">
      <w:pPr>
        <w:keepNext/>
        <w:spacing w:after="0" w:line="240" w:lineRule="auto"/>
        <w:ind w:right="15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565B" w:rsidRDefault="0013565B">
      <w:pPr>
        <w:keepNext/>
        <w:spacing w:after="0" w:line="240" w:lineRule="auto"/>
        <w:ind w:right="15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565B" w:rsidRDefault="0013565B">
      <w:pPr>
        <w:keepNext/>
        <w:spacing w:after="0" w:line="240" w:lineRule="auto"/>
        <w:ind w:right="15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3565B" w:rsidRDefault="00887B74">
      <w:pPr>
        <w:keepNext/>
        <w:spacing w:after="0" w:line="240" w:lineRule="auto"/>
        <w:ind w:right="1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Ростов-на-Дону</w:t>
      </w:r>
    </w:p>
    <w:p w:rsidR="0013565B" w:rsidRDefault="00265ECB">
      <w:pPr>
        <w:widowControl w:val="0"/>
        <w:spacing w:before="180" w:after="0" w:line="240" w:lineRule="auto"/>
        <w:ind w:right="1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2025</w:t>
      </w:r>
      <w:r w:rsidR="00887B74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13565B" w:rsidRDefault="0013565B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</w:rPr>
      </w:pPr>
    </w:p>
    <w:p w:rsidR="0013565B" w:rsidRDefault="00887B74" w:rsidP="00265E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Составитель: </w:t>
      </w:r>
      <w:r w:rsidR="00265ECB" w:rsidRPr="00265ECB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265ECB">
        <w:rPr>
          <w:rFonts w:ascii="Times New Roman" w:eastAsia="Times New Roman" w:hAnsi="Times New Roman" w:cs="Times New Roman"/>
          <w:sz w:val="28"/>
          <w:szCs w:val="28"/>
        </w:rPr>
        <w:t>оцент, канд</w:t>
      </w:r>
      <w:r w:rsidR="00265ECB">
        <w:rPr>
          <w:rFonts w:ascii="Times New Roman" w:eastAsia="Times New Roman" w:hAnsi="Times New Roman" w:cs="Times New Roman"/>
          <w:sz w:val="28"/>
          <w:szCs w:val="28"/>
        </w:rPr>
        <w:t xml:space="preserve">идат педагогических наук Марченко Галина Владимировна </w:t>
      </w:r>
    </w:p>
    <w:p w:rsidR="0013565B" w:rsidRDefault="001356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65ECB" w:rsidRDefault="00887B74" w:rsidP="00265ECB">
      <w:pPr>
        <w:widowControl w:val="0"/>
        <w:spacing w:before="18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Методические указания по выполнению </w:t>
      </w:r>
      <w:r w:rsidR="00265ECB">
        <w:rPr>
          <w:rFonts w:ascii="Times New Roman" w:eastAsia="Times New Roman" w:hAnsi="Times New Roman" w:cs="Times New Roman"/>
          <w:sz w:val="28"/>
          <w:szCs w:val="28"/>
        </w:rPr>
        <w:t>контрольной работы по дисциплинам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5ECB">
        <w:rPr>
          <w:rFonts w:ascii="Times New Roman" w:eastAsia="Times New Roman" w:hAnsi="Times New Roman" w:cs="Times New Roman"/>
          <w:i/>
          <w:sz w:val="28"/>
          <w:szCs w:val="28"/>
        </w:rPr>
        <w:t>«Методика обучению предмету «Окружающий мир» и «Методика преподавания дисциплины «Окружающий мир»</w:t>
      </w:r>
      <w:r w:rsidR="00265ECB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3565B" w:rsidRDefault="00265ECB" w:rsidP="00265ECB">
      <w:pPr>
        <w:widowControl w:val="0"/>
        <w:spacing w:after="0" w:line="341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ДГТУ, г. Ростов-на-Дону, 2025</w:t>
      </w:r>
      <w:r w:rsidR="00887B74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13565B" w:rsidRDefault="00887B74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методических указаниях изложены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>рекомендации по изучению основных вопросов темы, требования к структуре, содержанию и оформлению контрольной работы.</w:t>
      </w:r>
    </w:p>
    <w:p w:rsidR="0013565B" w:rsidRDefault="00887B7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Предназначено для обучающихся заочной формы обучения</w:t>
      </w:r>
      <w:r w:rsidR="00265ECB">
        <w:rPr>
          <w:rFonts w:ascii="Times New Roman" w:eastAsia="Times New Roman" w:hAnsi="Times New Roman" w:cs="Times New Roman"/>
          <w:sz w:val="28"/>
          <w:szCs w:val="28"/>
        </w:rPr>
        <w:t xml:space="preserve"> по направлению подготовки 44.03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.01 «Педагогическое образование». Профиль </w:t>
      </w:r>
      <w:r w:rsidR="00265ECB">
        <w:rPr>
          <w:rFonts w:ascii="Times New Roman" w:eastAsia="Times New Roman" w:hAnsi="Times New Roman" w:cs="Times New Roman"/>
          <w:sz w:val="28"/>
          <w:szCs w:val="28"/>
        </w:rPr>
        <w:t>44.03.01 «Начальное образование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3565B" w:rsidRDefault="00265EC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Уровень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Бакалавриат</w:t>
      </w:r>
      <w:proofErr w:type="spellEnd"/>
    </w:p>
    <w:p w:rsidR="0013565B" w:rsidRDefault="00887B74">
      <w:pPr>
        <w:widowControl w:val="0"/>
        <w:spacing w:after="20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3565B" w:rsidRDefault="0013565B">
      <w:pPr>
        <w:widowControl w:val="0"/>
        <w:spacing w:before="180"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3565B" w:rsidRDefault="00887B74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Ответственный за выпуск:</w:t>
      </w:r>
    </w:p>
    <w:p w:rsidR="0013565B" w:rsidRDefault="00887B74">
      <w:pPr>
        <w:widowControl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Зав. кафедрой (руководитель структурного подразделения, ответственного за реализацию ОПОП): Заведующий кафедрой «Образование и педагогические науки», доктор педагогических наук, профессор      ____________         О.Д. Федотова</w:t>
      </w:r>
    </w:p>
    <w:p w:rsidR="0013565B" w:rsidRDefault="0013565B">
      <w:pPr>
        <w:widowControl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3565B" w:rsidRDefault="0013565B">
      <w:pPr>
        <w:widowControl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3565B" w:rsidRDefault="0013565B">
      <w:pPr>
        <w:widowControl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3565B" w:rsidRDefault="00887B74">
      <w:pPr>
        <w:widowControl w:val="0"/>
        <w:spacing w:before="40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Издательский центр ДГТУ, 20</w:t>
      </w:r>
      <w:r w:rsidR="00265ECB">
        <w:rPr>
          <w:rFonts w:ascii="Times New Roman" w:eastAsia="Times New Roman" w:hAnsi="Times New Roman" w:cs="Times New Roman"/>
          <w:sz w:val="28"/>
          <w:szCs w:val="28"/>
        </w:rPr>
        <w:t>25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г. </w:t>
      </w:r>
    </w:p>
    <w:p w:rsidR="0013565B" w:rsidRDefault="0013565B">
      <w:pPr>
        <w:widowControl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3565B" w:rsidRDefault="0013565B">
      <w:pPr>
        <w:widowControl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3565B" w:rsidRDefault="0013565B">
      <w:pPr>
        <w:widowControl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3565B" w:rsidRDefault="0013565B">
      <w:pPr>
        <w:widowControl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3565B" w:rsidRDefault="0013565B">
      <w:pPr>
        <w:widowControl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3565B" w:rsidRDefault="0013565B">
      <w:pPr>
        <w:widowControl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3565B" w:rsidRDefault="0013565B">
      <w:pPr>
        <w:widowControl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3565B" w:rsidRDefault="0013565B">
      <w:pPr>
        <w:widowControl w:val="0"/>
        <w:tabs>
          <w:tab w:val="left" w:pos="8364"/>
        </w:tabs>
        <w:spacing w:after="120" w:line="240" w:lineRule="auto"/>
        <w:ind w:right="-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565B" w:rsidRDefault="00887B74">
      <w:pPr>
        <w:widowControl w:val="0"/>
        <w:tabs>
          <w:tab w:val="left" w:pos="8364"/>
        </w:tabs>
        <w:spacing w:after="0" w:line="240" w:lineRule="auto"/>
        <w:ind w:right="-6"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br w:type="page"/>
      </w: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Введение</w:t>
      </w:r>
    </w:p>
    <w:p w:rsidR="0013565B" w:rsidRDefault="00887B74" w:rsidP="00265ECB">
      <w:pPr>
        <w:widowControl w:val="0"/>
        <w:spacing w:before="18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Контрольная работа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это письменная работа, которая является обязательной составной частью учебного плана основной профессиональной образовательной программы. В контрольной работе решаются конкретные задачи либо раскрываются определённые вопросы и отражает степень освоения студентом учебного материала по </w:t>
      </w:r>
      <w:r w:rsidR="00265ECB">
        <w:rPr>
          <w:rFonts w:ascii="Times New Roman" w:eastAsia="Times New Roman" w:hAnsi="Times New Roman" w:cs="Times New Roman"/>
          <w:sz w:val="28"/>
          <w:szCs w:val="28"/>
        </w:rPr>
        <w:t xml:space="preserve">дисциплинам </w:t>
      </w:r>
      <w:r w:rsidR="00265ECB">
        <w:rPr>
          <w:rFonts w:ascii="Times New Roman" w:eastAsia="Times New Roman" w:hAnsi="Times New Roman" w:cs="Times New Roman"/>
          <w:i/>
          <w:sz w:val="28"/>
          <w:szCs w:val="28"/>
        </w:rPr>
        <w:t>«Методика обучению предмету «Окружающий мир» и «Методика преподавания дисциплины «Окружающий мир»</w:t>
      </w:r>
      <w:r w:rsidR="00265ECB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Предполагаемая тематика контрольных работ составлена в соответствии с РПД. Исходными данными для выполнения контрольной работы могут служить нормативно-правовые акты, учебники и учебные пособия, статистические данные, результаты педагогических исследований, эффективный педагогический опыт, опубликованный в педагогических изданиях. </w:t>
      </w:r>
    </w:p>
    <w:p w:rsidR="0013565B" w:rsidRDefault="0013565B">
      <w:pPr>
        <w:widowControl w:val="0"/>
        <w:spacing w:after="6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565B" w:rsidRDefault="00887B74">
      <w:pPr>
        <w:widowControl w:val="0"/>
        <w:spacing w:before="60" w:after="0" w:line="240" w:lineRule="auto"/>
        <w:ind w:firstLine="52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 выполнения контрольной работы –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это актуализация знаний по изучаемой дисциплине, развитие у студента умений анализировать учебно-методический материал, обобщать педагогический опыт, расширять теоретические знания, а также формирование у него компетенции исследовательской деятельности. </w:t>
      </w:r>
    </w:p>
    <w:p w:rsidR="000B0F5C" w:rsidRPr="000B0F5C" w:rsidRDefault="000B0F5C" w:rsidP="000B0F5C">
      <w:pPr>
        <w:widowControl w:val="0"/>
        <w:autoSpaceDE w:val="0"/>
        <w:autoSpaceDN w:val="0"/>
        <w:spacing w:before="313" w:after="0" w:line="240" w:lineRule="auto"/>
        <w:ind w:left="143" w:right="565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B0F5C">
        <w:rPr>
          <w:rFonts w:ascii="Times New Roman" w:eastAsia="Times New Roman" w:hAnsi="Times New Roman" w:cs="Times New Roman"/>
          <w:sz w:val="28"/>
          <w:szCs w:val="28"/>
          <w:lang w:eastAsia="en-US"/>
        </w:rPr>
        <w:t>Контрольная работа предназначена для углубления и расширения знаний по изучаемой дисциплине. Выполненная работа должна быть защищена студентом. Работа должна быть аккуратно оформлена в рукописном или печатном виде, удобна для проверки и хранения. Студент из каждого предложенного варианта выбирает один из вопросов.</w:t>
      </w:r>
    </w:p>
    <w:p w:rsidR="0013565B" w:rsidRDefault="0013565B">
      <w:pPr>
        <w:widowControl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13565B" w:rsidRDefault="00887B74">
      <w:pPr>
        <w:widowControl w:val="0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Основные этапы работы обучающегося при выполнении контрольной работы</w:t>
      </w:r>
    </w:p>
    <w:p w:rsidR="0013565B" w:rsidRDefault="00887B74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80"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темы контрольной работы из списка предложенных по последней (ним) цифре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зачетной книжки. </w:t>
      </w:r>
    </w:p>
    <w:p w:rsidR="0013565B" w:rsidRDefault="00887B74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796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Внимательное изучение методических указаний по выполнению контрольной работы. </w:t>
      </w:r>
    </w:p>
    <w:p w:rsidR="0013565B" w:rsidRDefault="00887B74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796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Подбор основной и дополнительной литературы по теме контрольной работы. </w:t>
      </w:r>
    </w:p>
    <w:p w:rsidR="0013565B" w:rsidRDefault="00887B74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796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Осмысление содержания, выполнение записей по прочитанному материалу (контент-анализ, цитаты, выписки из цитат, конспекты в свободной форме). </w:t>
      </w:r>
    </w:p>
    <w:p w:rsidR="0013565B" w:rsidRDefault="00887B74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796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Осмысление цели и направления работы.</w:t>
      </w:r>
    </w:p>
    <w:p w:rsidR="0013565B" w:rsidRDefault="00887B7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796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Составление плана работы и написание основного текста контрольной работы: </w:t>
      </w:r>
    </w:p>
    <w:p w:rsidR="0013565B" w:rsidRDefault="00887B7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79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введение, в котором определяется актуальность, значимость изучаемого вопроса, цель и задачи контрольной работы.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Объем введения составляет 1-1,5 страницы; </w:t>
      </w:r>
    </w:p>
    <w:p w:rsidR="0013565B" w:rsidRDefault="00887B7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7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основная часть, которая состоит из 2-3 параграфов (пунктов) и где представлено описание теоретических исследований различных авторов и собственного практического опыта.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Объем основной части составляет 7-12 страниц;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13565B" w:rsidRDefault="00887B7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7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в) заключение, где автор контрольной работы представляет выводы по результатам проделанной работы.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Объем заключения составляет 0,5 -1 страницу;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13565B" w:rsidRDefault="00887B7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7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список использованных источников (5-10 на отдельной странице); </w:t>
      </w:r>
    </w:p>
    <w:p w:rsidR="0013565B" w:rsidRDefault="00887B7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7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д) приложение (при необходимости), в котором используются собственные методические разработки (технологическая карта/план-конспект урока, рекомендации школьникам и их родителям, дидактический материал, материалы подобранных педагогических диагностик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13565B" w:rsidRDefault="0013565B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565B" w:rsidRDefault="00887B74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Структура контрольной работы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содержит следующие обязательные элементы: </w:t>
      </w:r>
    </w:p>
    <w:p w:rsidR="0013565B" w:rsidRDefault="00887B74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титульный лист;</w:t>
      </w:r>
    </w:p>
    <w:p w:rsidR="0013565B" w:rsidRDefault="00887B74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оглавление;</w:t>
      </w:r>
    </w:p>
    <w:p w:rsidR="0013565B" w:rsidRDefault="00887B74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введение;</w:t>
      </w:r>
    </w:p>
    <w:p w:rsidR="0013565B" w:rsidRDefault="00887B74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основная часть;</w:t>
      </w:r>
    </w:p>
    <w:p w:rsidR="0013565B" w:rsidRDefault="00887B74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заключение;</w:t>
      </w:r>
    </w:p>
    <w:p w:rsidR="0013565B" w:rsidRDefault="00887B74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список использованных источников.</w:t>
      </w:r>
    </w:p>
    <w:p w:rsidR="0013565B" w:rsidRDefault="00887B74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Титульный лист и оглавление на двух первых двух листах работы по определенной форме и не нумеруются.</w:t>
      </w:r>
    </w:p>
    <w:p w:rsidR="0013565B" w:rsidRDefault="0013565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565B" w:rsidRDefault="00887B74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Объем контрольной работы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контрольной работы должен составлять примерно 10-15 страниц, набранных на компьютере 14 шрифтом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Times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New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Roman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 полуторным интервалом между строк.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Приложения не входят в объем контрольной работы. </w:t>
      </w:r>
    </w:p>
    <w:p w:rsidR="0013565B" w:rsidRDefault="0013565B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565B" w:rsidRDefault="00887B74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Требования к содержанию контрольной работы </w:t>
      </w:r>
    </w:p>
    <w:p w:rsidR="0013565B" w:rsidRDefault="00887B74" w:rsidP="00265ECB">
      <w:pPr>
        <w:widowControl w:val="0"/>
        <w:spacing w:before="18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успешного выполнения контрольной работы по </w:t>
      </w:r>
      <w:r w:rsidR="00265ECB">
        <w:rPr>
          <w:rFonts w:ascii="Times New Roman" w:eastAsia="Times New Roman" w:hAnsi="Times New Roman" w:cs="Times New Roman"/>
          <w:sz w:val="28"/>
          <w:szCs w:val="28"/>
        </w:rPr>
        <w:t xml:space="preserve">дисциплинам </w:t>
      </w:r>
      <w:r w:rsidR="00265ECB">
        <w:rPr>
          <w:rFonts w:ascii="Times New Roman" w:eastAsia="Times New Roman" w:hAnsi="Times New Roman" w:cs="Times New Roman"/>
          <w:i/>
          <w:sz w:val="28"/>
          <w:szCs w:val="28"/>
        </w:rPr>
        <w:t>«Методика обучению предмету «Окружающий мир» и «Методика преподавания дисциплины «Окружающий мир»</w:t>
      </w:r>
      <w:r w:rsidR="00265EC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265E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студенту необходимы знания изучаемых ранее дисциплин: Введение в педагогическую деятельность;</w:t>
      </w:r>
      <w:r w:rsidR="00265ECB">
        <w:rPr>
          <w:rFonts w:ascii="Times New Roman" w:eastAsia="Times New Roman" w:hAnsi="Times New Roman" w:cs="Times New Roman"/>
          <w:sz w:val="28"/>
          <w:szCs w:val="28"/>
        </w:rPr>
        <w:t xml:space="preserve"> Общая педагогика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3565B" w:rsidRDefault="00887B7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Выполнению контрольной работы должно предшествовать самостоятельное изучение студентом рекомендованной литературы и других источников информации. В контрольной работе не допускается механическое переписывание материала учебников или лекций. Ответы на теоретические вопросы должны отражать необходимую и достаточную компетенцию студента, содержать краткие и четкие формулировки, убедительную аргументацию, доказательность и обоснованность выводов, быть логически выстроены. В конце работы должен быть приведен список источников в алфавитном порядке. Выполненная контрольная работа должна быть представлена на кафедру до начала экзаменационной сессии. Контрольная работа, выполненная без соблюдений требований или не полностью, не засчитывается и возвращается студенту на доработку. В случае, если контрольная работа выполнена не по своему варианту (последней (ним) цифре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 зачетной книжки), она не засчитывается и возвращается студенту для ее выполнения в соответствии с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вариантом (последней (ним) цифре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 зачетной книжки). До начала сессии студент получает проверенную контрольную работу с исправлениями в тексте и замечаниями преподавателя, в которых указаны все ошибки и неточности, даются рекомендации по исправлению ошибок и выставляется оценка «зачтено» или «не зачтено». Оценка «зачтено» является допуском к экзамену дисциплине. Работа с оценкой «не зачтено», должна быть доработана и представлена на повторную проверку. </w:t>
      </w:r>
    </w:p>
    <w:p w:rsidR="0013565B" w:rsidRDefault="0013565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565B" w:rsidRDefault="00887B74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Принцип выбора варианта контрольной работы </w:t>
      </w:r>
    </w:p>
    <w:p w:rsidR="0013565B" w:rsidRDefault="00887B7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Контрольная работа должна быть написана по одной из предложенных тем. Тема контрольной работы выбирается студентом по последней (ним) цифре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 зачетной книжки.</w:t>
      </w:r>
    </w:p>
    <w:p w:rsidR="0013565B" w:rsidRDefault="0013565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3565B" w:rsidRDefault="00887B74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Тематика контрольных работ:</w:t>
      </w:r>
    </w:p>
    <w:p w:rsidR="000B0F5C" w:rsidRPr="000B0F5C" w:rsidRDefault="000B0F5C" w:rsidP="000B0F5C">
      <w:pPr>
        <w:widowControl w:val="0"/>
        <w:numPr>
          <w:ilvl w:val="0"/>
          <w:numId w:val="4"/>
        </w:numPr>
        <w:tabs>
          <w:tab w:val="left" w:pos="1134"/>
          <w:tab w:val="left" w:pos="8149"/>
        </w:tabs>
        <w:autoSpaceDE w:val="0"/>
        <w:autoSpaceDN w:val="0"/>
        <w:spacing w:after="0" w:line="240" w:lineRule="auto"/>
        <w:ind w:right="567" w:firstLine="707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bookmarkStart w:id="0" w:name="_GoBack"/>
      <w:bookmarkEnd w:id="0"/>
      <w:r w:rsidRPr="000B0F5C">
        <w:rPr>
          <w:rFonts w:ascii="Times New Roman" w:eastAsia="Times New Roman" w:hAnsi="Times New Roman" w:cs="Times New Roman"/>
          <w:sz w:val="28"/>
          <w:lang w:eastAsia="en-US"/>
        </w:rPr>
        <w:t>Духовно-нравственное</w:t>
      </w:r>
      <w:r w:rsidRPr="000B0F5C">
        <w:rPr>
          <w:rFonts w:ascii="Times New Roman" w:eastAsia="Times New Roman" w:hAnsi="Times New Roman" w:cs="Times New Roman"/>
          <w:spacing w:val="4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развитие</w:t>
      </w:r>
      <w:r w:rsidRPr="000B0F5C">
        <w:rPr>
          <w:rFonts w:ascii="Times New Roman" w:eastAsia="Times New Roman" w:hAnsi="Times New Roman" w:cs="Times New Roman"/>
          <w:spacing w:val="4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младших</w:t>
      </w:r>
      <w:r w:rsidRPr="000B0F5C">
        <w:rPr>
          <w:rFonts w:ascii="Times New Roman" w:eastAsia="Times New Roman" w:hAnsi="Times New Roman" w:cs="Times New Roman"/>
          <w:spacing w:val="4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школьников в</w:t>
      </w:r>
      <w:r w:rsidRPr="000B0F5C">
        <w:rPr>
          <w:rFonts w:ascii="Times New Roman" w:eastAsia="Times New Roman" w:hAnsi="Times New Roman" w:cs="Times New Roman"/>
          <w:spacing w:val="32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процессе изучения окружающего мира.</w:t>
      </w:r>
    </w:p>
    <w:p w:rsidR="000B0F5C" w:rsidRPr="000B0F5C" w:rsidRDefault="000B0F5C" w:rsidP="000B0F5C">
      <w:pPr>
        <w:widowControl w:val="0"/>
        <w:numPr>
          <w:ilvl w:val="0"/>
          <w:numId w:val="4"/>
        </w:numPr>
        <w:tabs>
          <w:tab w:val="left" w:pos="1134"/>
          <w:tab w:val="left" w:pos="3367"/>
          <w:tab w:val="left" w:pos="4235"/>
          <w:tab w:val="left" w:pos="4587"/>
          <w:tab w:val="left" w:pos="6595"/>
          <w:tab w:val="left" w:pos="8316"/>
        </w:tabs>
        <w:autoSpaceDE w:val="0"/>
        <w:autoSpaceDN w:val="0"/>
        <w:spacing w:before="2" w:after="0" w:line="240" w:lineRule="auto"/>
        <w:ind w:right="568" w:firstLine="707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Межпредметные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связи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10"/>
          <w:sz w:val="28"/>
          <w:lang w:eastAsia="en-US"/>
        </w:rPr>
        <w:t>в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экологическом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образовании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младшего школьника.</w:t>
      </w:r>
    </w:p>
    <w:p w:rsidR="000B0F5C" w:rsidRPr="000B0F5C" w:rsidRDefault="000B0F5C" w:rsidP="000B0F5C">
      <w:pPr>
        <w:widowControl w:val="0"/>
        <w:numPr>
          <w:ilvl w:val="0"/>
          <w:numId w:val="4"/>
        </w:numPr>
        <w:tabs>
          <w:tab w:val="left" w:pos="1135"/>
          <w:tab w:val="left" w:pos="3367"/>
          <w:tab w:val="left" w:pos="4235"/>
          <w:tab w:val="left" w:pos="4587"/>
          <w:tab w:val="left" w:pos="6595"/>
          <w:tab w:val="left" w:pos="8316"/>
        </w:tabs>
        <w:autoSpaceDE w:val="0"/>
        <w:autoSpaceDN w:val="0"/>
        <w:spacing w:before="2" w:after="0" w:line="240" w:lineRule="auto"/>
        <w:ind w:right="568" w:firstLine="707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 w:rsidRPr="000B0F5C">
        <w:rPr>
          <w:rFonts w:ascii="Times New Roman" w:eastAsia="Times New Roman" w:hAnsi="Times New Roman" w:cs="Times New Roman"/>
          <w:sz w:val="28"/>
          <w:lang w:eastAsia="en-US"/>
        </w:rPr>
        <w:t>Взаимодействие</w:t>
      </w:r>
      <w:r w:rsidRPr="000B0F5C">
        <w:rPr>
          <w:rFonts w:ascii="Times New Roman" w:eastAsia="Times New Roman" w:hAnsi="Times New Roman" w:cs="Times New Roman"/>
          <w:spacing w:val="-8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школы</w:t>
      </w:r>
      <w:r w:rsidRPr="000B0F5C">
        <w:rPr>
          <w:rFonts w:ascii="Times New Roman" w:eastAsia="Times New Roman" w:hAnsi="Times New Roman" w:cs="Times New Roman"/>
          <w:spacing w:val="-5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и</w:t>
      </w:r>
      <w:r w:rsidRPr="000B0F5C">
        <w:rPr>
          <w:rFonts w:ascii="Times New Roman" w:eastAsia="Times New Roman" w:hAnsi="Times New Roman" w:cs="Times New Roman"/>
          <w:spacing w:val="-6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семьи</w:t>
      </w:r>
      <w:r w:rsidRPr="000B0F5C">
        <w:rPr>
          <w:rFonts w:ascii="Times New Roman" w:eastAsia="Times New Roman" w:hAnsi="Times New Roman" w:cs="Times New Roman"/>
          <w:spacing w:val="-5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в</w:t>
      </w:r>
      <w:r w:rsidRPr="000B0F5C">
        <w:rPr>
          <w:rFonts w:ascii="Times New Roman" w:eastAsia="Times New Roman" w:hAnsi="Times New Roman" w:cs="Times New Roman"/>
          <w:spacing w:val="-7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развитии</w:t>
      </w:r>
      <w:r w:rsidRPr="000B0F5C">
        <w:rPr>
          <w:rFonts w:ascii="Times New Roman" w:eastAsia="Times New Roman" w:hAnsi="Times New Roman" w:cs="Times New Roman"/>
          <w:spacing w:val="-5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экологической</w:t>
      </w:r>
      <w:r w:rsidRPr="000B0F5C">
        <w:rPr>
          <w:rFonts w:ascii="Times New Roman" w:eastAsia="Times New Roman" w:hAnsi="Times New Roman" w:cs="Times New Roman"/>
          <w:spacing w:val="-4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культуры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личности.</w:t>
      </w:r>
    </w:p>
    <w:p w:rsidR="000B0F5C" w:rsidRPr="000B0F5C" w:rsidRDefault="000B0F5C" w:rsidP="000B0F5C">
      <w:pPr>
        <w:widowControl w:val="0"/>
        <w:numPr>
          <w:ilvl w:val="0"/>
          <w:numId w:val="4"/>
        </w:numPr>
        <w:tabs>
          <w:tab w:val="left" w:pos="1134"/>
          <w:tab w:val="left" w:pos="3367"/>
          <w:tab w:val="left" w:pos="4235"/>
          <w:tab w:val="left" w:pos="4587"/>
          <w:tab w:val="left" w:pos="6595"/>
          <w:tab w:val="left" w:pos="8316"/>
        </w:tabs>
        <w:autoSpaceDE w:val="0"/>
        <w:autoSpaceDN w:val="0"/>
        <w:spacing w:before="2" w:after="0" w:line="240" w:lineRule="auto"/>
        <w:ind w:right="568" w:firstLine="707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Развитие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10"/>
          <w:sz w:val="28"/>
          <w:lang w:eastAsia="en-US"/>
        </w:rPr>
        <w:t>у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младших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школьников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ответственного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отношения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ab/>
      </w:r>
      <w:r w:rsidRPr="000B0F5C">
        <w:rPr>
          <w:rFonts w:ascii="Times New Roman" w:eastAsia="Times New Roman" w:hAnsi="Times New Roman" w:cs="Times New Roman"/>
          <w:spacing w:val="-10"/>
          <w:sz w:val="28"/>
          <w:lang w:eastAsia="en-US"/>
        </w:rPr>
        <w:t xml:space="preserve">к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природе в процессе изучения окружающего мира.</w:t>
      </w:r>
    </w:p>
    <w:p w:rsidR="000B0F5C" w:rsidRPr="000B0F5C" w:rsidRDefault="000B0F5C" w:rsidP="000B0F5C">
      <w:pPr>
        <w:widowControl w:val="0"/>
        <w:numPr>
          <w:ilvl w:val="0"/>
          <w:numId w:val="4"/>
        </w:numPr>
        <w:tabs>
          <w:tab w:val="left" w:pos="1135"/>
          <w:tab w:val="left" w:pos="3367"/>
          <w:tab w:val="left" w:pos="4235"/>
          <w:tab w:val="left" w:pos="4587"/>
          <w:tab w:val="left" w:pos="6595"/>
          <w:tab w:val="left" w:pos="8316"/>
        </w:tabs>
        <w:autoSpaceDE w:val="0"/>
        <w:autoSpaceDN w:val="0"/>
        <w:spacing w:before="2" w:after="0" w:line="240" w:lineRule="auto"/>
        <w:ind w:right="568" w:firstLine="707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 w:rsidRPr="000B0F5C">
        <w:rPr>
          <w:rFonts w:ascii="Times New Roman" w:eastAsia="Times New Roman" w:hAnsi="Times New Roman" w:cs="Times New Roman"/>
          <w:sz w:val="28"/>
          <w:lang w:eastAsia="en-US"/>
        </w:rPr>
        <w:t>Экологическое</w:t>
      </w:r>
      <w:r w:rsidRPr="000B0F5C">
        <w:rPr>
          <w:rFonts w:ascii="Times New Roman" w:eastAsia="Times New Roman" w:hAnsi="Times New Roman" w:cs="Times New Roman"/>
          <w:spacing w:val="-11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образование</w:t>
      </w:r>
      <w:r w:rsidRPr="000B0F5C">
        <w:rPr>
          <w:rFonts w:ascii="Times New Roman" w:eastAsia="Times New Roman" w:hAnsi="Times New Roman" w:cs="Times New Roman"/>
          <w:spacing w:val="-7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младших</w:t>
      </w:r>
      <w:r w:rsidRPr="000B0F5C">
        <w:rPr>
          <w:rFonts w:ascii="Times New Roman" w:eastAsia="Times New Roman" w:hAnsi="Times New Roman" w:cs="Times New Roman"/>
          <w:spacing w:val="-6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школьников</w:t>
      </w:r>
      <w:r w:rsidRPr="000B0F5C">
        <w:rPr>
          <w:rFonts w:ascii="Times New Roman" w:eastAsia="Times New Roman" w:hAnsi="Times New Roman" w:cs="Times New Roman"/>
          <w:spacing w:val="-7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в</w:t>
      </w:r>
      <w:r w:rsidRPr="000B0F5C">
        <w:rPr>
          <w:rFonts w:ascii="Times New Roman" w:eastAsia="Times New Roman" w:hAnsi="Times New Roman" w:cs="Times New Roman"/>
          <w:spacing w:val="-8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сельской</w:t>
      </w:r>
      <w:r w:rsidRPr="000B0F5C">
        <w:rPr>
          <w:rFonts w:ascii="Times New Roman" w:eastAsia="Times New Roman" w:hAnsi="Times New Roman" w:cs="Times New Roman"/>
          <w:spacing w:val="-6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школе.</w:t>
      </w:r>
    </w:p>
    <w:p w:rsidR="000B0F5C" w:rsidRPr="000B0F5C" w:rsidRDefault="000B0F5C" w:rsidP="000B0F5C">
      <w:pPr>
        <w:widowControl w:val="0"/>
        <w:numPr>
          <w:ilvl w:val="0"/>
          <w:numId w:val="4"/>
        </w:numPr>
        <w:tabs>
          <w:tab w:val="left" w:pos="1134"/>
          <w:tab w:val="left" w:pos="3367"/>
          <w:tab w:val="left" w:pos="4235"/>
          <w:tab w:val="left" w:pos="4587"/>
          <w:tab w:val="left" w:pos="6595"/>
          <w:tab w:val="left" w:pos="8316"/>
        </w:tabs>
        <w:autoSpaceDE w:val="0"/>
        <w:autoSpaceDN w:val="0"/>
        <w:spacing w:before="2" w:after="0" w:line="240" w:lineRule="auto"/>
        <w:ind w:right="568" w:firstLine="707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Формирование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ценностей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и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экологических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ориентаций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младших школьников.</w:t>
      </w:r>
    </w:p>
    <w:p w:rsidR="000B0F5C" w:rsidRPr="000B0F5C" w:rsidRDefault="000B0F5C" w:rsidP="000B0F5C">
      <w:pPr>
        <w:widowControl w:val="0"/>
        <w:numPr>
          <w:ilvl w:val="0"/>
          <w:numId w:val="4"/>
        </w:numPr>
        <w:tabs>
          <w:tab w:val="left" w:pos="1134"/>
          <w:tab w:val="left" w:pos="3367"/>
          <w:tab w:val="left" w:pos="4235"/>
          <w:tab w:val="left" w:pos="4587"/>
          <w:tab w:val="left" w:pos="6595"/>
          <w:tab w:val="left" w:pos="8316"/>
        </w:tabs>
        <w:autoSpaceDE w:val="0"/>
        <w:autoSpaceDN w:val="0"/>
        <w:spacing w:before="2" w:after="0" w:line="240" w:lineRule="auto"/>
        <w:ind w:right="568" w:firstLine="707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Дидактические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4"/>
          <w:sz w:val="28"/>
          <w:lang w:eastAsia="en-US"/>
        </w:rPr>
        <w:t>игры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4"/>
          <w:sz w:val="28"/>
          <w:lang w:eastAsia="en-US"/>
        </w:rPr>
        <w:t>как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средство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экологического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 xml:space="preserve">образования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младших школьников.</w:t>
      </w:r>
    </w:p>
    <w:p w:rsidR="000B0F5C" w:rsidRPr="000B0F5C" w:rsidRDefault="000B0F5C" w:rsidP="000B0F5C">
      <w:pPr>
        <w:widowControl w:val="0"/>
        <w:numPr>
          <w:ilvl w:val="0"/>
          <w:numId w:val="4"/>
        </w:numPr>
        <w:tabs>
          <w:tab w:val="left" w:pos="1135"/>
          <w:tab w:val="left" w:pos="3367"/>
          <w:tab w:val="left" w:pos="4235"/>
          <w:tab w:val="left" w:pos="4587"/>
          <w:tab w:val="left" w:pos="6595"/>
          <w:tab w:val="left" w:pos="8316"/>
        </w:tabs>
        <w:autoSpaceDE w:val="0"/>
        <w:autoSpaceDN w:val="0"/>
        <w:spacing w:before="2" w:after="0" w:line="240" w:lineRule="auto"/>
        <w:ind w:right="568" w:firstLine="707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 w:rsidRPr="000B0F5C">
        <w:rPr>
          <w:rFonts w:ascii="Times New Roman" w:eastAsia="Times New Roman" w:hAnsi="Times New Roman" w:cs="Times New Roman"/>
          <w:sz w:val="28"/>
          <w:lang w:eastAsia="en-US"/>
        </w:rPr>
        <w:t>Региональные</w:t>
      </w:r>
      <w:r w:rsidRPr="000B0F5C">
        <w:rPr>
          <w:rFonts w:ascii="Times New Roman" w:eastAsia="Times New Roman" w:hAnsi="Times New Roman" w:cs="Times New Roman"/>
          <w:spacing w:val="-15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особенности</w:t>
      </w:r>
      <w:r w:rsidRPr="000B0F5C">
        <w:rPr>
          <w:rFonts w:ascii="Times New Roman" w:eastAsia="Times New Roman" w:hAnsi="Times New Roman" w:cs="Times New Roman"/>
          <w:spacing w:val="-1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экологического</w:t>
      </w:r>
      <w:r w:rsidRPr="000B0F5C">
        <w:rPr>
          <w:rFonts w:ascii="Times New Roman" w:eastAsia="Times New Roman" w:hAnsi="Times New Roman" w:cs="Times New Roman"/>
          <w:spacing w:val="-12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образования.</w:t>
      </w:r>
    </w:p>
    <w:p w:rsidR="000B0F5C" w:rsidRPr="000B0F5C" w:rsidRDefault="000B0F5C" w:rsidP="000B0F5C">
      <w:pPr>
        <w:widowControl w:val="0"/>
        <w:numPr>
          <w:ilvl w:val="0"/>
          <w:numId w:val="4"/>
        </w:numPr>
        <w:tabs>
          <w:tab w:val="left" w:pos="1134"/>
          <w:tab w:val="left" w:pos="3367"/>
          <w:tab w:val="left" w:pos="4235"/>
          <w:tab w:val="left" w:pos="4587"/>
          <w:tab w:val="left" w:pos="6595"/>
          <w:tab w:val="left" w:pos="8316"/>
        </w:tabs>
        <w:autoSpaceDE w:val="0"/>
        <w:autoSpaceDN w:val="0"/>
        <w:spacing w:before="2" w:after="0" w:line="240" w:lineRule="auto"/>
        <w:ind w:right="568" w:firstLine="707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 w:rsidRPr="000B0F5C">
        <w:rPr>
          <w:rFonts w:ascii="Times New Roman" w:eastAsia="Times New Roman" w:hAnsi="Times New Roman" w:cs="Times New Roman"/>
          <w:sz w:val="28"/>
          <w:lang w:eastAsia="en-US"/>
        </w:rPr>
        <w:t>Воспитание у детей ответственного отношения к природе в условиях загородного оздоровительного природного окружения.</w:t>
      </w:r>
    </w:p>
    <w:p w:rsidR="000B0F5C" w:rsidRPr="000B0F5C" w:rsidRDefault="000B0F5C" w:rsidP="000B0F5C">
      <w:pPr>
        <w:widowControl w:val="0"/>
        <w:tabs>
          <w:tab w:val="left" w:pos="1135"/>
          <w:tab w:val="left" w:pos="3367"/>
          <w:tab w:val="left" w:pos="4235"/>
          <w:tab w:val="left" w:pos="4587"/>
          <w:tab w:val="left" w:pos="6595"/>
          <w:tab w:val="left" w:pos="8316"/>
        </w:tabs>
        <w:autoSpaceDE w:val="0"/>
        <w:autoSpaceDN w:val="0"/>
        <w:spacing w:before="2" w:after="0" w:line="240" w:lineRule="auto"/>
        <w:ind w:left="850" w:right="568"/>
        <w:jc w:val="both"/>
        <w:rPr>
          <w:rFonts w:ascii="Times New Roman" w:eastAsia="Times New Roman" w:hAnsi="Times New Roman" w:cs="Times New Roman"/>
          <w:spacing w:val="-2"/>
          <w:sz w:val="28"/>
          <w:lang w:eastAsia="en-US"/>
        </w:rPr>
      </w:pPr>
      <w:r w:rsidRPr="000B0F5C">
        <w:rPr>
          <w:rFonts w:ascii="Times New Roman" w:eastAsia="Times New Roman" w:hAnsi="Times New Roman" w:cs="Times New Roman"/>
          <w:sz w:val="28"/>
          <w:lang w:eastAsia="en-US"/>
        </w:rPr>
        <w:t>10. Роль</w:t>
      </w:r>
      <w:r w:rsidRPr="000B0F5C">
        <w:rPr>
          <w:rFonts w:ascii="Times New Roman" w:eastAsia="Times New Roman" w:hAnsi="Times New Roman" w:cs="Times New Roman"/>
          <w:spacing w:val="-1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природы</w:t>
      </w:r>
      <w:r w:rsidRPr="000B0F5C">
        <w:rPr>
          <w:rFonts w:ascii="Times New Roman" w:eastAsia="Times New Roman" w:hAnsi="Times New Roman" w:cs="Times New Roman"/>
          <w:spacing w:val="-5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в</w:t>
      </w:r>
      <w:r w:rsidRPr="000B0F5C">
        <w:rPr>
          <w:rFonts w:ascii="Times New Roman" w:eastAsia="Times New Roman" w:hAnsi="Times New Roman" w:cs="Times New Roman"/>
          <w:spacing w:val="-7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развитии</w:t>
      </w:r>
      <w:r w:rsidRPr="000B0F5C">
        <w:rPr>
          <w:rFonts w:ascii="Times New Roman" w:eastAsia="Times New Roman" w:hAnsi="Times New Roman" w:cs="Times New Roman"/>
          <w:spacing w:val="-6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эстетической</w:t>
      </w:r>
      <w:r w:rsidRPr="000B0F5C">
        <w:rPr>
          <w:rFonts w:ascii="Times New Roman" w:eastAsia="Times New Roman" w:hAnsi="Times New Roman" w:cs="Times New Roman"/>
          <w:spacing w:val="-6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культуры</w:t>
      </w:r>
      <w:r w:rsidRPr="000B0F5C">
        <w:rPr>
          <w:rFonts w:ascii="Times New Roman" w:eastAsia="Times New Roman" w:hAnsi="Times New Roman" w:cs="Times New Roman"/>
          <w:spacing w:val="-5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личности.</w:t>
      </w:r>
    </w:p>
    <w:p w:rsidR="000B0F5C" w:rsidRPr="000B0F5C" w:rsidRDefault="000B0F5C" w:rsidP="000B0F5C">
      <w:pPr>
        <w:widowControl w:val="0"/>
        <w:tabs>
          <w:tab w:val="left" w:pos="1135"/>
          <w:tab w:val="left" w:pos="3359"/>
          <w:tab w:val="left" w:pos="4235"/>
          <w:tab w:val="left" w:pos="4587"/>
          <w:tab w:val="left" w:pos="6595"/>
          <w:tab w:val="left" w:pos="8340"/>
        </w:tabs>
        <w:autoSpaceDE w:val="0"/>
        <w:autoSpaceDN w:val="0"/>
        <w:spacing w:before="2" w:after="0" w:line="240" w:lineRule="auto"/>
        <w:ind w:right="568" w:firstLine="850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11. Нравственные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аспекты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экологического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образования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 xml:space="preserve">учащихся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начальных классов.</w:t>
      </w:r>
    </w:p>
    <w:p w:rsidR="000B0F5C" w:rsidRPr="000B0F5C" w:rsidRDefault="000B0F5C" w:rsidP="000B0F5C">
      <w:pPr>
        <w:widowControl w:val="0"/>
        <w:tabs>
          <w:tab w:val="left" w:pos="1135"/>
          <w:tab w:val="left" w:pos="3359"/>
          <w:tab w:val="left" w:pos="4235"/>
          <w:tab w:val="left" w:pos="4581"/>
          <w:tab w:val="left" w:pos="6595"/>
          <w:tab w:val="left" w:pos="8340"/>
        </w:tabs>
        <w:autoSpaceDE w:val="0"/>
        <w:autoSpaceDN w:val="0"/>
        <w:spacing w:before="2" w:after="0" w:line="240" w:lineRule="auto"/>
        <w:ind w:right="568" w:firstLine="85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</w:pP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12. </w:t>
      </w:r>
      <w:r w:rsidRPr="000B0F5C">
        <w:rPr>
          <w:rFonts w:ascii="Times New Roman" w:eastAsia="Times New Roman" w:hAnsi="Times New Roman" w:cs="Times New Roman"/>
          <w:spacing w:val="-4"/>
          <w:sz w:val="28"/>
          <w:lang w:eastAsia="en-US"/>
        </w:rPr>
        <w:t>Роль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педагогической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4"/>
          <w:sz w:val="28"/>
          <w:lang w:eastAsia="en-US"/>
        </w:rPr>
        <w:t>среды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4"/>
          <w:sz w:val="28"/>
          <w:lang w:eastAsia="en-US"/>
        </w:rPr>
        <w:t>как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фактора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формирования развивающейся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>личности.</w:t>
      </w:r>
    </w:p>
    <w:p w:rsidR="000B0F5C" w:rsidRPr="000B0F5C" w:rsidRDefault="000B0F5C" w:rsidP="000B0F5C">
      <w:pPr>
        <w:widowControl w:val="0"/>
        <w:tabs>
          <w:tab w:val="left" w:pos="1135"/>
          <w:tab w:val="left" w:pos="3359"/>
          <w:tab w:val="left" w:pos="4235"/>
          <w:tab w:val="left" w:pos="4581"/>
          <w:tab w:val="left" w:pos="6595"/>
          <w:tab w:val="left" w:pos="8340"/>
        </w:tabs>
        <w:autoSpaceDE w:val="0"/>
        <w:autoSpaceDN w:val="0"/>
        <w:spacing w:before="2" w:after="0" w:line="240" w:lineRule="auto"/>
        <w:ind w:right="568" w:firstLine="85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</w:pPr>
      <w:r w:rsidRPr="000B0F5C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 xml:space="preserve">13.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Методика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проведения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эколого-психологического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тренинга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10"/>
          <w:sz w:val="28"/>
          <w:lang w:eastAsia="en-US"/>
        </w:rPr>
        <w:t xml:space="preserve">с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младшими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>школьниками.</w:t>
      </w:r>
    </w:p>
    <w:p w:rsidR="000B0F5C" w:rsidRPr="000B0F5C" w:rsidRDefault="000B0F5C" w:rsidP="000B0F5C">
      <w:pPr>
        <w:widowControl w:val="0"/>
        <w:tabs>
          <w:tab w:val="left" w:pos="1135"/>
          <w:tab w:val="left" w:pos="3359"/>
          <w:tab w:val="left" w:pos="4235"/>
          <w:tab w:val="left" w:pos="4581"/>
          <w:tab w:val="left" w:pos="6595"/>
          <w:tab w:val="left" w:pos="8340"/>
        </w:tabs>
        <w:autoSpaceDE w:val="0"/>
        <w:autoSpaceDN w:val="0"/>
        <w:spacing w:before="2" w:after="0" w:line="240" w:lineRule="auto"/>
        <w:ind w:right="568" w:firstLine="850"/>
        <w:jc w:val="both"/>
        <w:rPr>
          <w:rFonts w:ascii="Times New Roman" w:eastAsia="Times New Roman" w:hAnsi="Times New Roman" w:cs="Times New Roman"/>
          <w:spacing w:val="-2"/>
          <w:sz w:val="28"/>
          <w:lang w:eastAsia="en-US"/>
        </w:rPr>
      </w:pPr>
      <w:r w:rsidRPr="000B0F5C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 xml:space="preserve">14.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Эколого-краеведческая</w:t>
      </w:r>
      <w:r w:rsidRPr="000B0F5C">
        <w:rPr>
          <w:rFonts w:ascii="Times New Roman" w:eastAsia="Times New Roman" w:hAnsi="Times New Roman" w:cs="Times New Roman"/>
          <w:spacing w:val="-13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деятельность</w:t>
      </w:r>
      <w:r w:rsidRPr="000B0F5C">
        <w:rPr>
          <w:rFonts w:ascii="Times New Roman" w:eastAsia="Times New Roman" w:hAnsi="Times New Roman" w:cs="Times New Roman"/>
          <w:spacing w:val="-11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младших</w:t>
      </w:r>
      <w:r w:rsidRPr="000B0F5C">
        <w:rPr>
          <w:rFonts w:ascii="Times New Roman" w:eastAsia="Times New Roman" w:hAnsi="Times New Roman" w:cs="Times New Roman"/>
          <w:spacing w:val="-9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школьников.</w:t>
      </w:r>
    </w:p>
    <w:p w:rsidR="000B0F5C" w:rsidRPr="000B0F5C" w:rsidRDefault="000B0F5C" w:rsidP="000B0F5C">
      <w:pPr>
        <w:widowControl w:val="0"/>
        <w:tabs>
          <w:tab w:val="left" w:pos="1135"/>
          <w:tab w:val="left" w:pos="3359"/>
          <w:tab w:val="left" w:pos="4235"/>
          <w:tab w:val="left" w:pos="4581"/>
          <w:tab w:val="left" w:pos="6595"/>
          <w:tab w:val="left" w:pos="8340"/>
        </w:tabs>
        <w:autoSpaceDE w:val="0"/>
        <w:autoSpaceDN w:val="0"/>
        <w:spacing w:before="2" w:after="0" w:line="240" w:lineRule="auto"/>
        <w:ind w:right="568" w:firstLine="850"/>
        <w:jc w:val="both"/>
        <w:rPr>
          <w:rFonts w:ascii="Times New Roman" w:eastAsia="Times New Roman" w:hAnsi="Times New Roman" w:cs="Times New Roman"/>
          <w:spacing w:val="-2"/>
          <w:sz w:val="28"/>
          <w:lang w:eastAsia="en-US"/>
        </w:rPr>
      </w:pP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 xml:space="preserve">15.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Экологическое</w:t>
      </w:r>
      <w:r w:rsidRPr="000B0F5C">
        <w:rPr>
          <w:rFonts w:ascii="Times New Roman" w:eastAsia="Times New Roman" w:hAnsi="Times New Roman" w:cs="Times New Roman"/>
          <w:spacing w:val="4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воспитание</w:t>
      </w:r>
      <w:r w:rsidRPr="000B0F5C">
        <w:rPr>
          <w:rFonts w:ascii="Times New Roman" w:eastAsia="Times New Roman" w:hAnsi="Times New Roman" w:cs="Times New Roman"/>
          <w:spacing w:val="4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младших</w:t>
      </w:r>
      <w:r w:rsidRPr="000B0F5C">
        <w:rPr>
          <w:rFonts w:ascii="Times New Roman" w:eastAsia="Times New Roman" w:hAnsi="Times New Roman" w:cs="Times New Roman"/>
          <w:spacing w:val="4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школьников</w:t>
      </w:r>
      <w:r w:rsidRPr="000B0F5C">
        <w:rPr>
          <w:rFonts w:ascii="Times New Roman" w:eastAsia="Times New Roman" w:hAnsi="Times New Roman" w:cs="Times New Roman"/>
          <w:spacing w:val="4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во</w:t>
      </w:r>
      <w:r w:rsidRPr="000B0F5C">
        <w:rPr>
          <w:rFonts w:ascii="Times New Roman" w:eastAsia="Times New Roman" w:hAnsi="Times New Roman" w:cs="Times New Roman"/>
          <w:spacing w:val="4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внеурочное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время.</w:t>
      </w:r>
    </w:p>
    <w:p w:rsidR="000B0F5C" w:rsidRPr="000B0F5C" w:rsidRDefault="000B0F5C" w:rsidP="000B0F5C">
      <w:pPr>
        <w:widowControl w:val="0"/>
        <w:tabs>
          <w:tab w:val="left" w:pos="1135"/>
          <w:tab w:val="left" w:pos="3359"/>
          <w:tab w:val="left" w:pos="4235"/>
          <w:tab w:val="left" w:pos="4581"/>
          <w:tab w:val="left" w:pos="6595"/>
          <w:tab w:val="left" w:pos="8340"/>
        </w:tabs>
        <w:autoSpaceDE w:val="0"/>
        <w:autoSpaceDN w:val="0"/>
        <w:spacing w:before="2" w:after="0" w:line="240" w:lineRule="auto"/>
        <w:ind w:right="568" w:firstLine="850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 xml:space="preserve">16.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Формирование полиэтнической культуры младших школьников в процессе изучения курса «Окружающий мир».</w:t>
      </w:r>
    </w:p>
    <w:p w:rsidR="000B0F5C" w:rsidRPr="000B0F5C" w:rsidRDefault="000B0F5C" w:rsidP="000B0F5C">
      <w:pPr>
        <w:widowControl w:val="0"/>
        <w:tabs>
          <w:tab w:val="left" w:pos="1135"/>
          <w:tab w:val="left" w:pos="3359"/>
          <w:tab w:val="left" w:pos="4235"/>
          <w:tab w:val="left" w:pos="4581"/>
          <w:tab w:val="left" w:pos="6595"/>
          <w:tab w:val="left" w:pos="8340"/>
        </w:tabs>
        <w:autoSpaceDE w:val="0"/>
        <w:autoSpaceDN w:val="0"/>
        <w:spacing w:before="2" w:after="0" w:line="240" w:lineRule="auto"/>
        <w:ind w:right="568" w:firstLine="850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 w:rsidRPr="000B0F5C">
        <w:rPr>
          <w:rFonts w:ascii="Times New Roman" w:eastAsia="Times New Roman" w:hAnsi="Times New Roman" w:cs="Times New Roman"/>
          <w:sz w:val="28"/>
          <w:lang w:eastAsia="en-US"/>
        </w:rPr>
        <w:t>17. Ситуационные</w:t>
      </w:r>
      <w:r w:rsidRPr="000B0F5C">
        <w:rPr>
          <w:rFonts w:ascii="Times New Roman" w:eastAsia="Times New Roman" w:hAnsi="Times New Roman" w:cs="Times New Roman"/>
          <w:spacing w:val="4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задания</w:t>
      </w:r>
      <w:r w:rsidRPr="000B0F5C">
        <w:rPr>
          <w:rFonts w:ascii="Times New Roman" w:eastAsia="Times New Roman" w:hAnsi="Times New Roman" w:cs="Times New Roman"/>
          <w:spacing w:val="4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как</w:t>
      </w:r>
      <w:r w:rsidRPr="000B0F5C">
        <w:rPr>
          <w:rFonts w:ascii="Times New Roman" w:eastAsia="Times New Roman" w:hAnsi="Times New Roman" w:cs="Times New Roman"/>
          <w:spacing w:val="4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средство</w:t>
      </w:r>
      <w:r w:rsidRPr="000B0F5C">
        <w:rPr>
          <w:rFonts w:ascii="Times New Roman" w:eastAsia="Times New Roman" w:hAnsi="Times New Roman" w:cs="Times New Roman"/>
          <w:spacing w:val="4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формирования</w:t>
      </w:r>
      <w:r w:rsidRPr="000B0F5C">
        <w:rPr>
          <w:rFonts w:ascii="Times New Roman" w:eastAsia="Times New Roman" w:hAnsi="Times New Roman" w:cs="Times New Roman"/>
          <w:spacing w:val="4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личностных универсальных учебных действий.</w:t>
      </w:r>
    </w:p>
    <w:p w:rsidR="000B0F5C" w:rsidRPr="000B0F5C" w:rsidRDefault="000B0F5C" w:rsidP="000B0F5C">
      <w:pPr>
        <w:widowControl w:val="0"/>
        <w:tabs>
          <w:tab w:val="left" w:pos="1135"/>
          <w:tab w:val="left" w:pos="3359"/>
          <w:tab w:val="left" w:pos="4235"/>
          <w:tab w:val="left" w:pos="4581"/>
          <w:tab w:val="left" w:pos="6595"/>
          <w:tab w:val="left" w:pos="8340"/>
        </w:tabs>
        <w:autoSpaceDE w:val="0"/>
        <w:autoSpaceDN w:val="0"/>
        <w:spacing w:before="2" w:after="0" w:line="240" w:lineRule="auto"/>
        <w:ind w:right="568" w:firstLine="850"/>
        <w:jc w:val="both"/>
        <w:rPr>
          <w:rFonts w:ascii="Times New Roman" w:eastAsia="Times New Roman" w:hAnsi="Times New Roman" w:cs="Times New Roman"/>
          <w:spacing w:val="-2"/>
          <w:sz w:val="28"/>
          <w:lang w:eastAsia="en-US"/>
        </w:rPr>
      </w:pPr>
      <w:r w:rsidRPr="000B0F5C">
        <w:rPr>
          <w:rFonts w:ascii="Times New Roman" w:eastAsia="Times New Roman" w:hAnsi="Times New Roman" w:cs="Times New Roman"/>
          <w:sz w:val="28"/>
          <w:lang w:eastAsia="en-US"/>
        </w:rPr>
        <w:t>18. Развитие</w:t>
      </w:r>
      <w:r w:rsidRPr="000B0F5C">
        <w:rPr>
          <w:rFonts w:ascii="Times New Roman" w:eastAsia="Times New Roman" w:hAnsi="Times New Roman" w:cs="Times New Roman"/>
          <w:spacing w:val="4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у</w:t>
      </w:r>
      <w:r w:rsidRPr="000B0F5C">
        <w:rPr>
          <w:rFonts w:ascii="Times New Roman" w:eastAsia="Times New Roman" w:hAnsi="Times New Roman" w:cs="Times New Roman"/>
          <w:spacing w:val="4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младших</w:t>
      </w:r>
      <w:r w:rsidRPr="000B0F5C">
        <w:rPr>
          <w:rFonts w:ascii="Times New Roman" w:eastAsia="Times New Roman" w:hAnsi="Times New Roman" w:cs="Times New Roman"/>
          <w:spacing w:val="8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школьников</w:t>
      </w:r>
      <w:r w:rsidRPr="000B0F5C">
        <w:rPr>
          <w:rFonts w:ascii="Times New Roman" w:eastAsia="Times New Roman" w:hAnsi="Times New Roman" w:cs="Times New Roman"/>
          <w:spacing w:val="4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ответственного</w:t>
      </w:r>
      <w:r w:rsidRPr="000B0F5C">
        <w:rPr>
          <w:rFonts w:ascii="Times New Roman" w:eastAsia="Times New Roman" w:hAnsi="Times New Roman" w:cs="Times New Roman"/>
          <w:spacing w:val="8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отношения</w:t>
      </w:r>
      <w:r w:rsidRPr="000B0F5C">
        <w:rPr>
          <w:rFonts w:ascii="Times New Roman" w:eastAsia="Times New Roman" w:hAnsi="Times New Roman" w:cs="Times New Roman"/>
          <w:spacing w:val="4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к</w:t>
      </w:r>
      <w:r w:rsidRPr="000B0F5C">
        <w:rPr>
          <w:rFonts w:ascii="Times New Roman" w:eastAsia="Times New Roman" w:hAnsi="Times New Roman" w:cs="Times New Roman"/>
          <w:spacing w:val="4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lastRenderedPageBreak/>
        <w:t>природе.</w:t>
      </w:r>
    </w:p>
    <w:p w:rsidR="000B0F5C" w:rsidRPr="000B0F5C" w:rsidRDefault="000B0F5C" w:rsidP="000B0F5C">
      <w:pPr>
        <w:widowControl w:val="0"/>
        <w:tabs>
          <w:tab w:val="left" w:pos="1135"/>
          <w:tab w:val="left" w:pos="3359"/>
          <w:tab w:val="left" w:pos="4235"/>
          <w:tab w:val="left" w:pos="4581"/>
          <w:tab w:val="left" w:pos="6595"/>
          <w:tab w:val="left" w:pos="8340"/>
        </w:tabs>
        <w:autoSpaceDE w:val="0"/>
        <w:autoSpaceDN w:val="0"/>
        <w:spacing w:before="2" w:after="0" w:line="240" w:lineRule="auto"/>
        <w:ind w:right="568" w:firstLine="85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</w:pP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19. Использование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ИКТ</w:t>
      </w:r>
      <w:r w:rsidRPr="000B0F5C">
        <w:rPr>
          <w:rFonts w:ascii="Times New Roman" w:eastAsia="Times New Roman" w:hAnsi="Times New Roman" w:cs="Times New Roman"/>
          <w:spacing w:val="56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в</w:t>
      </w:r>
      <w:r w:rsidRPr="000B0F5C">
        <w:rPr>
          <w:rFonts w:ascii="Times New Roman" w:eastAsia="Times New Roman" w:hAnsi="Times New Roman" w:cs="Times New Roman"/>
          <w:spacing w:val="59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процессе</w:t>
      </w:r>
      <w:r w:rsidRPr="000B0F5C">
        <w:rPr>
          <w:rFonts w:ascii="Times New Roman" w:eastAsia="Times New Roman" w:hAnsi="Times New Roman" w:cs="Times New Roman"/>
          <w:spacing w:val="59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изучения</w:t>
      </w:r>
      <w:r w:rsidRPr="000B0F5C">
        <w:rPr>
          <w:rFonts w:ascii="Times New Roman" w:eastAsia="Times New Roman" w:hAnsi="Times New Roman" w:cs="Times New Roman"/>
          <w:spacing w:val="58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курса</w:t>
      </w:r>
      <w:r w:rsidRPr="000B0F5C">
        <w:rPr>
          <w:rFonts w:ascii="Times New Roman" w:eastAsia="Times New Roman" w:hAnsi="Times New Roman" w:cs="Times New Roman"/>
          <w:spacing w:val="6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«Окружающий</w:t>
      </w:r>
      <w:r w:rsidRPr="000B0F5C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 xml:space="preserve"> мир».</w:t>
      </w:r>
    </w:p>
    <w:p w:rsidR="000B0F5C" w:rsidRPr="000B0F5C" w:rsidRDefault="000B0F5C" w:rsidP="000B0F5C">
      <w:pPr>
        <w:widowControl w:val="0"/>
        <w:tabs>
          <w:tab w:val="left" w:pos="568"/>
        </w:tabs>
        <w:autoSpaceDE w:val="0"/>
        <w:autoSpaceDN w:val="0"/>
        <w:spacing w:after="0" w:line="322" w:lineRule="exact"/>
        <w:ind w:left="568"/>
        <w:rPr>
          <w:rFonts w:ascii="Times New Roman" w:eastAsia="Times New Roman" w:hAnsi="Times New Roman" w:cs="Times New Roman"/>
          <w:spacing w:val="-2"/>
          <w:sz w:val="28"/>
          <w:lang w:eastAsia="en-US"/>
        </w:rPr>
      </w:pPr>
      <w:r w:rsidRPr="000B0F5C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 xml:space="preserve">20.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Социализация</w:t>
      </w:r>
      <w:r w:rsidRPr="000B0F5C">
        <w:rPr>
          <w:rFonts w:ascii="Times New Roman" w:eastAsia="Times New Roman" w:hAnsi="Times New Roman" w:cs="Times New Roman"/>
          <w:spacing w:val="-7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личности</w:t>
      </w:r>
      <w:r w:rsidRPr="000B0F5C">
        <w:rPr>
          <w:rFonts w:ascii="Times New Roman" w:eastAsia="Times New Roman" w:hAnsi="Times New Roman" w:cs="Times New Roman"/>
          <w:spacing w:val="6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в</w:t>
      </w:r>
      <w:r w:rsidRPr="000B0F5C">
        <w:rPr>
          <w:rFonts w:ascii="Times New Roman" w:eastAsia="Times New Roman" w:hAnsi="Times New Roman" w:cs="Times New Roman"/>
          <w:spacing w:val="-7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процессе</w:t>
      </w:r>
      <w:r w:rsidRPr="000B0F5C">
        <w:rPr>
          <w:rFonts w:ascii="Times New Roman" w:eastAsia="Times New Roman" w:hAnsi="Times New Roman" w:cs="Times New Roman"/>
          <w:spacing w:val="-9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изучения</w:t>
      </w:r>
      <w:r w:rsidRPr="000B0F5C">
        <w:rPr>
          <w:rFonts w:ascii="Times New Roman" w:eastAsia="Times New Roman" w:hAnsi="Times New Roman" w:cs="Times New Roman"/>
          <w:spacing w:val="-6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окружающего</w:t>
      </w:r>
      <w:r w:rsidRPr="000B0F5C">
        <w:rPr>
          <w:rFonts w:ascii="Times New Roman" w:eastAsia="Times New Roman" w:hAnsi="Times New Roman" w:cs="Times New Roman"/>
          <w:spacing w:val="-7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мира.</w:t>
      </w:r>
    </w:p>
    <w:p w:rsidR="000B0F5C" w:rsidRPr="000B0F5C" w:rsidRDefault="000B0F5C" w:rsidP="000B0F5C">
      <w:pPr>
        <w:widowControl w:val="0"/>
        <w:tabs>
          <w:tab w:val="left" w:pos="618"/>
          <w:tab w:val="left" w:pos="2426"/>
          <w:tab w:val="left" w:pos="3943"/>
          <w:tab w:val="left" w:pos="5806"/>
          <w:tab w:val="left" w:pos="6204"/>
          <w:tab w:val="left" w:pos="7545"/>
        </w:tabs>
        <w:autoSpaceDE w:val="0"/>
        <w:autoSpaceDN w:val="0"/>
        <w:spacing w:after="0" w:line="240" w:lineRule="auto"/>
        <w:ind w:left="618"/>
        <w:rPr>
          <w:rFonts w:ascii="Times New Roman" w:eastAsia="Times New Roman" w:hAnsi="Times New Roman" w:cs="Times New Roman"/>
          <w:spacing w:val="-2"/>
          <w:sz w:val="28"/>
          <w:lang w:eastAsia="en-US"/>
        </w:rPr>
      </w:pP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21. Организация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проектной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деятельности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10"/>
          <w:sz w:val="28"/>
          <w:lang w:eastAsia="en-US"/>
        </w:rPr>
        <w:t>в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процессе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изучения природы.</w:t>
      </w:r>
    </w:p>
    <w:p w:rsidR="000B0F5C" w:rsidRPr="000B0F5C" w:rsidRDefault="000B0F5C" w:rsidP="000B0F5C">
      <w:pPr>
        <w:widowControl w:val="0"/>
        <w:tabs>
          <w:tab w:val="left" w:pos="618"/>
          <w:tab w:val="left" w:pos="2426"/>
          <w:tab w:val="left" w:pos="3943"/>
          <w:tab w:val="left" w:pos="5806"/>
          <w:tab w:val="left" w:pos="6204"/>
          <w:tab w:val="left" w:pos="7545"/>
        </w:tabs>
        <w:autoSpaceDE w:val="0"/>
        <w:autoSpaceDN w:val="0"/>
        <w:spacing w:after="0" w:line="240" w:lineRule="auto"/>
        <w:ind w:left="618"/>
        <w:jc w:val="both"/>
        <w:rPr>
          <w:rFonts w:ascii="Times New Roman" w:eastAsia="Times New Roman" w:hAnsi="Times New Roman" w:cs="Times New Roman"/>
          <w:spacing w:val="-2"/>
          <w:sz w:val="28"/>
          <w:lang w:eastAsia="en-US"/>
        </w:rPr>
      </w:pP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 xml:space="preserve">22.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Экологическое</w:t>
      </w:r>
      <w:r w:rsidRPr="000B0F5C">
        <w:rPr>
          <w:rFonts w:ascii="Times New Roman" w:eastAsia="Times New Roman" w:hAnsi="Times New Roman" w:cs="Times New Roman"/>
          <w:spacing w:val="8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образование</w:t>
      </w:r>
      <w:r w:rsidRPr="000B0F5C">
        <w:rPr>
          <w:rFonts w:ascii="Times New Roman" w:eastAsia="Times New Roman" w:hAnsi="Times New Roman" w:cs="Times New Roman"/>
          <w:spacing w:val="8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младших</w:t>
      </w:r>
      <w:r w:rsidRPr="000B0F5C">
        <w:rPr>
          <w:rFonts w:ascii="Times New Roman" w:eastAsia="Times New Roman" w:hAnsi="Times New Roman" w:cs="Times New Roman"/>
          <w:spacing w:val="8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школьников</w:t>
      </w:r>
      <w:r w:rsidRPr="000B0F5C">
        <w:rPr>
          <w:rFonts w:ascii="Times New Roman" w:eastAsia="Times New Roman" w:hAnsi="Times New Roman" w:cs="Times New Roman"/>
          <w:spacing w:val="8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в</w:t>
      </w:r>
      <w:r w:rsidRPr="000B0F5C">
        <w:rPr>
          <w:rFonts w:ascii="Times New Roman" w:eastAsia="Times New Roman" w:hAnsi="Times New Roman" w:cs="Times New Roman"/>
          <w:spacing w:val="8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игровых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ситуациях.</w:t>
      </w:r>
    </w:p>
    <w:p w:rsidR="000B0F5C" w:rsidRPr="000B0F5C" w:rsidRDefault="000B0F5C" w:rsidP="000B0F5C">
      <w:pPr>
        <w:widowControl w:val="0"/>
        <w:tabs>
          <w:tab w:val="left" w:pos="618"/>
          <w:tab w:val="left" w:pos="2426"/>
          <w:tab w:val="left" w:pos="3943"/>
          <w:tab w:val="left" w:pos="5806"/>
          <w:tab w:val="left" w:pos="6204"/>
          <w:tab w:val="left" w:pos="7545"/>
        </w:tabs>
        <w:autoSpaceDE w:val="0"/>
        <w:autoSpaceDN w:val="0"/>
        <w:spacing w:after="0" w:line="240" w:lineRule="auto"/>
        <w:ind w:left="618"/>
        <w:jc w:val="both"/>
        <w:rPr>
          <w:rFonts w:ascii="Times New Roman" w:eastAsia="Times New Roman" w:hAnsi="Times New Roman" w:cs="Times New Roman"/>
          <w:spacing w:val="-2"/>
          <w:sz w:val="28"/>
          <w:lang w:eastAsia="en-US"/>
        </w:rPr>
      </w:pP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 xml:space="preserve">23.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Развитие</w:t>
      </w:r>
      <w:r w:rsidRPr="000B0F5C">
        <w:rPr>
          <w:rFonts w:ascii="Times New Roman" w:eastAsia="Times New Roman" w:hAnsi="Times New Roman" w:cs="Times New Roman"/>
          <w:spacing w:val="-5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у</w:t>
      </w:r>
      <w:r w:rsidRPr="000B0F5C">
        <w:rPr>
          <w:rFonts w:ascii="Times New Roman" w:eastAsia="Times New Roman" w:hAnsi="Times New Roman" w:cs="Times New Roman"/>
          <w:spacing w:val="-9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младших</w:t>
      </w:r>
      <w:r w:rsidRPr="000B0F5C">
        <w:rPr>
          <w:rFonts w:ascii="Times New Roman" w:eastAsia="Times New Roman" w:hAnsi="Times New Roman" w:cs="Times New Roman"/>
          <w:spacing w:val="-6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школьников</w:t>
      </w:r>
      <w:r w:rsidRPr="000B0F5C">
        <w:rPr>
          <w:rFonts w:ascii="Times New Roman" w:eastAsia="Times New Roman" w:hAnsi="Times New Roman" w:cs="Times New Roman"/>
          <w:spacing w:val="-5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интереса</w:t>
      </w:r>
      <w:r w:rsidRPr="000B0F5C">
        <w:rPr>
          <w:rFonts w:ascii="Times New Roman" w:eastAsia="Times New Roman" w:hAnsi="Times New Roman" w:cs="Times New Roman"/>
          <w:spacing w:val="-5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к</w:t>
      </w:r>
      <w:r w:rsidRPr="000B0F5C">
        <w:rPr>
          <w:rFonts w:ascii="Times New Roman" w:eastAsia="Times New Roman" w:hAnsi="Times New Roman" w:cs="Times New Roman"/>
          <w:spacing w:val="-5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изучению</w:t>
      </w:r>
      <w:r w:rsidRPr="000B0F5C">
        <w:rPr>
          <w:rFonts w:ascii="Times New Roman" w:eastAsia="Times New Roman" w:hAnsi="Times New Roman" w:cs="Times New Roman"/>
          <w:spacing w:val="-8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природы.</w:t>
      </w:r>
    </w:p>
    <w:p w:rsidR="000B0F5C" w:rsidRPr="000B0F5C" w:rsidRDefault="000B0F5C" w:rsidP="000B0F5C">
      <w:pPr>
        <w:widowControl w:val="0"/>
        <w:tabs>
          <w:tab w:val="left" w:pos="0"/>
          <w:tab w:val="left" w:pos="2426"/>
          <w:tab w:val="left" w:pos="3943"/>
          <w:tab w:val="left" w:pos="5806"/>
          <w:tab w:val="left" w:pos="6204"/>
          <w:tab w:val="left" w:pos="754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 xml:space="preserve">24.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Развитие</w:t>
      </w:r>
      <w:r w:rsidRPr="000B0F5C">
        <w:rPr>
          <w:rFonts w:ascii="Times New Roman" w:eastAsia="Times New Roman" w:hAnsi="Times New Roman" w:cs="Times New Roman"/>
          <w:spacing w:val="4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внимания</w:t>
      </w:r>
      <w:r w:rsidRPr="000B0F5C">
        <w:rPr>
          <w:rFonts w:ascii="Times New Roman" w:eastAsia="Times New Roman" w:hAnsi="Times New Roman" w:cs="Times New Roman"/>
          <w:spacing w:val="4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у</w:t>
      </w:r>
      <w:r w:rsidRPr="000B0F5C">
        <w:rPr>
          <w:rFonts w:ascii="Times New Roman" w:eastAsia="Times New Roman" w:hAnsi="Times New Roman" w:cs="Times New Roman"/>
          <w:spacing w:val="4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младших</w:t>
      </w:r>
      <w:r w:rsidRPr="000B0F5C">
        <w:rPr>
          <w:rFonts w:ascii="Times New Roman" w:eastAsia="Times New Roman" w:hAnsi="Times New Roman" w:cs="Times New Roman"/>
          <w:spacing w:val="4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школьников</w:t>
      </w:r>
      <w:r w:rsidRPr="000B0F5C">
        <w:rPr>
          <w:rFonts w:ascii="Times New Roman" w:eastAsia="Times New Roman" w:hAnsi="Times New Roman" w:cs="Times New Roman"/>
          <w:spacing w:val="4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в</w:t>
      </w:r>
      <w:r w:rsidRPr="000B0F5C">
        <w:rPr>
          <w:rFonts w:ascii="Times New Roman" w:eastAsia="Times New Roman" w:hAnsi="Times New Roman" w:cs="Times New Roman"/>
          <w:spacing w:val="4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процессе</w:t>
      </w:r>
      <w:r w:rsidRPr="000B0F5C">
        <w:rPr>
          <w:rFonts w:ascii="Times New Roman" w:eastAsia="Times New Roman" w:hAnsi="Times New Roman" w:cs="Times New Roman"/>
          <w:spacing w:val="4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изучения окружающего мира.</w:t>
      </w:r>
    </w:p>
    <w:p w:rsidR="000B0F5C" w:rsidRPr="000B0F5C" w:rsidRDefault="000B0F5C" w:rsidP="000B0F5C">
      <w:pPr>
        <w:widowControl w:val="0"/>
        <w:tabs>
          <w:tab w:val="left" w:pos="618"/>
          <w:tab w:val="left" w:pos="2426"/>
          <w:tab w:val="left" w:pos="3943"/>
          <w:tab w:val="left" w:pos="5806"/>
          <w:tab w:val="left" w:pos="6204"/>
          <w:tab w:val="left" w:pos="7545"/>
        </w:tabs>
        <w:autoSpaceDE w:val="0"/>
        <w:autoSpaceDN w:val="0"/>
        <w:spacing w:after="0" w:line="240" w:lineRule="auto"/>
        <w:ind w:left="618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25.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Формирование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универсальных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учебных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действий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10"/>
          <w:sz w:val="28"/>
          <w:lang w:eastAsia="en-US"/>
        </w:rPr>
        <w:t>в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 xml:space="preserve">процессе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изучения курса «Окружающий мир».</w:t>
      </w:r>
    </w:p>
    <w:p w:rsidR="000B0F5C" w:rsidRPr="000B0F5C" w:rsidRDefault="000B0F5C" w:rsidP="000B0F5C">
      <w:pPr>
        <w:widowControl w:val="0"/>
        <w:tabs>
          <w:tab w:val="left" w:pos="2426"/>
          <w:tab w:val="left" w:pos="3943"/>
          <w:tab w:val="left" w:pos="5806"/>
          <w:tab w:val="left" w:pos="6204"/>
          <w:tab w:val="left" w:pos="754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 w:rsidRPr="000B0F5C">
        <w:rPr>
          <w:rFonts w:ascii="Times New Roman" w:eastAsia="Times New Roman" w:hAnsi="Times New Roman" w:cs="Times New Roman"/>
          <w:sz w:val="28"/>
          <w:lang w:eastAsia="en-US"/>
        </w:rPr>
        <w:t>26. Активизация познавательной деятельности младших школьников на уроках естествознания.</w:t>
      </w:r>
    </w:p>
    <w:p w:rsidR="000B0F5C" w:rsidRPr="000B0F5C" w:rsidRDefault="000B0F5C" w:rsidP="000B0F5C">
      <w:pPr>
        <w:widowControl w:val="0"/>
        <w:tabs>
          <w:tab w:val="left" w:pos="2426"/>
          <w:tab w:val="left" w:pos="3943"/>
          <w:tab w:val="left" w:pos="5806"/>
          <w:tab w:val="left" w:pos="6204"/>
          <w:tab w:val="left" w:pos="754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lang w:eastAsia="en-US"/>
        </w:rPr>
      </w:pPr>
      <w:r w:rsidRPr="000B0F5C">
        <w:rPr>
          <w:rFonts w:ascii="Times New Roman" w:eastAsia="Times New Roman" w:hAnsi="Times New Roman" w:cs="Times New Roman"/>
          <w:sz w:val="28"/>
          <w:lang w:eastAsia="en-US"/>
        </w:rPr>
        <w:t>27. Альтернативные</w:t>
      </w:r>
      <w:r w:rsidRPr="000B0F5C">
        <w:rPr>
          <w:rFonts w:ascii="Times New Roman" w:eastAsia="Times New Roman" w:hAnsi="Times New Roman" w:cs="Times New Roman"/>
          <w:spacing w:val="-13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методики</w:t>
      </w:r>
      <w:r w:rsidRPr="000B0F5C">
        <w:rPr>
          <w:rFonts w:ascii="Times New Roman" w:eastAsia="Times New Roman" w:hAnsi="Times New Roman" w:cs="Times New Roman"/>
          <w:spacing w:val="-9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обучения</w:t>
      </w:r>
      <w:r w:rsidRPr="000B0F5C">
        <w:rPr>
          <w:rFonts w:ascii="Times New Roman" w:eastAsia="Times New Roman" w:hAnsi="Times New Roman" w:cs="Times New Roman"/>
          <w:spacing w:val="-1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естествознанию.</w:t>
      </w:r>
    </w:p>
    <w:p w:rsidR="000B0F5C" w:rsidRPr="000B0F5C" w:rsidRDefault="000B0F5C" w:rsidP="000B0F5C">
      <w:pPr>
        <w:widowControl w:val="0"/>
        <w:tabs>
          <w:tab w:val="left" w:pos="2426"/>
          <w:tab w:val="left" w:pos="3943"/>
          <w:tab w:val="left" w:pos="5806"/>
          <w:tab w:val="left" w:pos="6204"/>
          <w:tab w:val="left" w:pos="754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lang w:eastAsia="en-US"/>
        </w:rPr>
      </w:pP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 xml:space="preserve">28.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Воспитание</w:t>
      </w:r>
      <w:r w:rsidRPr="000B0F5C">
        <w:rPr>
          <w:rFonts w:ascii="Times New Roman" w:eastAsia="Times New Roman" w:hAnsi="Times New Roman" w:cs="Times New Roman"/>
          <w:spacing w:val="-9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младших</w:t>
      </w:r>
      <w:r w:rsidRPr="000B0F5C">
        <w:rPr>
          <w:rFonts w:ascii="Times New Roman" w:eastAsia="Times New Roman" w:hAnsi="Times New Roman" w:cs="Times New Roman"/>
          <w:spacing w:val="-6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школьников</w:t>
      </w:r>
      <w:r w:rsidRPr="000B0F5C">
        <w:rPr>
          <w:rFonts w:ascii="Times New Roman" w:eastAsia="Times New Roman" w:hAnsi="Times New Roman" w:cs="Times New Roman"/>
          <w:spacing w:val="-7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на</w:t>
      </w:r>
      <w:r w:rsidRPr="000B0F5C">
        <w:rPr>
          <w:rFonts w:ascii="Times New Roman" w:eastAsia="Times New Roman" w:hAnsi="Times New Roman" w:cs="Times New Roman"/>
          <w:spacing w:val="-8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уроках</w:t>
      </w:r>
      <w:r w:rsidRPr="000B0F5C">
        <w:rPr>
          <w:rFonts w:ascii="Times New Roman" w:eastAsia="Times New Roman" w:hAnsi="Times New Roman" w:cs="Times New Roman"/>
          <w:spacing w:val="-6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«Окружающего</w:t>
      </w:r>
      <w:r w:rsidRPr="000B0F5C">
        <w:rPr>
          <w:rFonts w:ascii="Times New Roman" w:eastAsia="Times New Roman" w:hAnsi="Times New Roman" w:cs="Times New Roman"/>
          <w:spacing w:val="-6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мира».</w:t>
      </w:r>
    </w:p>
    <w:p w:rsidR="000B0F5C" w:rsidRPr="000B0F5C" w:rsidRDefault="000B0F5C" w:rsidP="000B0F5C">
      <w:pPr>
        <w:widowControl w:val="0"/>
        <w:tabs>
          <w:tab w:val="left" w:pos="2426"/>
          <w:tab w:val="left" w:pos="3943"/>
          <w:tab w:val="left" w:pos="5806"/>
          <w:tab w:val="left" w:pos="6204"/>
          <w:tab w:val="left" w:pos="754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</w:pP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29. Экологическое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воспитание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10"/>
          <w:sz w:val="28"/>
          <w:lang w:eastAsia="en-US"/>
        </w:rPr>
        <w:t>в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программах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начального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курса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szCs w:val="28"/>
          <w:lang w:eastAsia="en-US"/>
        </w:rPr>
        <w:t>«Окружающего</w:t>
      </w:r>
      <w:r w:rsidRPr="000B0F5C">
        <w:rPr>
          <w:rFonts w:ascii="Times New Roman" w:eastAsia="Times New Roman" w:hAnsi="Times New Roman" w:cs="Times New Roman"/>
          <w:spacing w:val="-7"/>
          <w:sz w:val="28"/>
          <w:szCs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>мира».</w:t>
      </w:r>
    </w:p>
    <w:p w:rsidR="000B0F5C" w:rsidRPr="000B0F5C" w:rsidRDefault="000B0F5C" w:rsidP="000B0F5C">
      <w:pPr>
        <w:widowControl w:val="0"/>
        <w:tabs>
          <w:tab w:val="left" w:pos="2426"/>
          <w:tab w:val="left" w:pos="3943"/>
          <w:tab w:val="left" w:pos="5806"/>
          <w:tab w:val="left" w:pos="6204"/>
          <w:tab w:val="left" w:pos="754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lang w:eastAsia="en-US"/>
        </w:rPr>
      </w:pPr>
      <w:r w:rsidRPr="000B0F5C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 xml:space="preserve">30.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Организация групповая работы учащихся на уроках «Окружающего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мира».</w:t>
      </w:r>
    </w:p>
    <w:p w:rsidR="000B0F5C" w:rsidRPr="000B0F5C" w:rsidRDefault="000B0F5C" w:rsidP="000B0F5C">
      <w:pPr>
        <w:widowControl w:val="0"/>
        <w:tabs>
          <w:tab w:val="left" w:pos="2426"/>
          <w:tab w:val="left" w:pos="3943"/>
          <w:tab w:val="left" w:pos="5806"/>
          <w:tab w:val="left" w:pos="6204"/>
          <w:tab w:val="left" w:pos="754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lang w:eastAsia="en-US"/>
        </w:rPr>
      </w:pP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 xml:space="preserve">31.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Дидактические</w:t>
      </w:r>
      <w:r w:rsidRPr="000B0F5C">
        <w:rPr>
          <w:rFonts w:ascii="Times New Roman" w:eastAsia="Times New Roman" w:hAnsi="Times New Roman" w:cs="Times New Roman"/>
          <w:spacing w:val="-7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игры</w:t>
      </w:r>
      <w:r w:rsidRPr="000B0F5C">
        <w:rPr>
          <w:rFonts w:ascii="Times New Roman" w:eastAsia="Times New Roman" w:hAnsi="Times New Roman" w:cs="Times New Roman"/>
          <w:spacing w:val="-1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на</w:t>
      </w:r>
      <w:r w:rsidRPr="000B0F5C">
        <w:rPr>
          <w:rFonts w:ascii="Times New Roman" w:eastAsia="Times New Roman" w:hAnsi="Times New Roman" w:cs="Times New Roman"/>
          <w:spacing w:val="-7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уроках</w:t>
      </w:r>
      <w:r w:rsidRPr="000B0F5C">
        <w:rPr>
          <w:rFonts w:ascii="Times New Roman" w:eastAsia="Times New Roman" w:hAnsi="Times New Roman" w:cs="Times New Roman"/>
          <w:spacing w:val="-6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«Окружающего</w:t>
      </w:r>
      <w:r w:rsidRPr="000B0F5C">
        <w:rPr>
          <w:rFonts w:ascii="Times New Roman" w:eastAsia="Times New Roman" w:hAnsi="Times New Roman" w:cs="Times New Roman"/>
          <w:spacing w:val="-5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мира».</w:t>
      </w:r>
    </w:p>
    <w:p w:rsidR="000B0F5C" w:rsidRPr="000B0F5C" w:rsidRDefault="000B0F5C" w:rsidP="000B0F5C">
      <w:pPr>
        <w:widowControl w:val="0"/>
        <w:tabs>
          <w:tab w:val="left" w:pos="2426"/>
          <w:tab w:val="left" w:pos="3943"/>
          <w:tab w:val="left" w:pos="5806"/>
          <w:tab w:val="left" w:pos="6204"/>
          <w:tab w:val="left" w:pos="754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lang w:eastAsia="en-US"/>
        </w:rPr>
      </w:pP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 xml:space="preserve">32.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Дифференцированное обучение «Окружающему миру» в начальной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школе.</w:t>
      </w:r>
    </w:p>
    <w:p w:rsidR="000B0F5C" w:rsidRPr="000B0F5C" w:rsidRDefault="000B0F5C" w:rsidP="000B0F5C">
      <w:pPr>
        <w:widowControl w:val="0"/>
        <w:tabs>
          <w:tab w:val="left" w:pos="2426"/>
          <w:tab w:val="left" w:pos="3943"/>
          <w:tab w:val="left" w:pos="5806"/>
          <w:tab w:val="left" w:pos="6204"/>
          <w:tab w:val="left" w:pos="754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lang w:eastAsia="en-US"/>
        </w:rPr>
      </w:pP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 xml:space="preserve">33.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Игровые</w:t>
      </w:r>
      <w:r w:rsidRPr="000B0F5C">
        <w:rPr>
          <w:rFonts w:ascii="Times New Roman" w:eastAsia="Times New Roman" w:hAnsi="Times New Roman" w:cs="Times New Roman"/>
          <w:spacing w:val="-8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формы</w:t>
      </w:r>
      <w:r w:rsidRPr="000B0F5C">
        <w:rPr>
          <w:rFonts w:ascii="Times New Roman" w:eastAsia="Times New Roman" w:hAnsi="Times New Roman" w:cs="Times New Roman"/>
          <w:spacing w:val="-5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обучения</w:t>
      </w:r>
      <w:r w:rsidRPr="000B0F5C">
        <w:rPr>
          <w:rFonts w:ascii="Times New Roman" w:eastAsia="Times New Roman" w:hAnsi="Times New Roman" w:cs="Times New Roman"/>
          <w:spacing w:val="-6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«Окружающего</w:t>
      </w:r>
      <w:r w:rsidRPr="000B0F5C">
        <w:rPr>
          <w:rFonts w:ascii="Times New Roman" w:eastAsia="Times New Roman" w:hAnsi="Times New Roman" w:cs="Times New Roman"/>
          <w:spacing w:val="-4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мира»</w:t>
      </w:r>
      <w:r w:rsidRPr="000B0F5C">
        <w:rPr>
          <w:rFonts w:ascii="Times New Roman" w:eastAsia="Times New Roman" w:hAnsi="Times New Roman" w:cs="Times New Roman"/>
          <w:spacing w:val="-7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в</w:t>
      </w:r>
      <w:r w:rsidRPr="000B0F5C">
        <w:rPr>
          <w:rFonts w:ascii="Times New Roman" w:eastAsia="Times New Roman" w:hAnsi="Times New Roman" w:cs="Times New Roman"/>
          <w:spacing w:val="-6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начальной</w:t>
      </w:r>
      <w:r w:rsidRPr="000B0F5C">
        <w:rPr>
          <w:rFonts w:ascii="Times New Roman" w:eastAsia="Times New Roman" w:hAnsi="Times New Roman" w:cs="Times New Roman"/>
          <w:spacing w:val="-5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школе.</w:t>
      </w:r>
    </w:p>
    <w:p w:rsidR="000B0F5C" w:rsidRPr="000B0F5C" w:rsidRDefault="000B0F5C" w:rsidP="000B0F5C">
      <w:pPr>
        <w:widowControl w:val="0"/>
        <w:tabs>
          <w:tab w:val="left" w:pos="2426"/>
          <w:tab w:val="left" w:pos="3943"/>
          <w:tab w:val="left" w:pos="5806"/>
          <w:tab w:val="left" w:pos="6204"/>
          <w:tab w:val="left" w:pos="754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lang w:eastAsia="en-US"/>
        </w:rPr>
      </w:pP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 xml:space="preserve">34.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Идеи</w:t>
      </w:r>
      <w:r w:rsidRPr="000B0F5C">
        <w:rPr>
          <w:rFonts w:ascii="Times New Roman" w:eastAsia="Times New Roman" w:hAnsi="Times New Roman" w:cs="Times New Roman"/>
          <w:spacing w:val="8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нравственного</w:t>
      </w:r>
      <w:r w:rsidRPr="000B0F5C">
        <w:rPr>
          <w:rFonts w:ascii="Times New Roman" w:eastAsia="Times New Roman" w:hAnsi="Times New Roman" w:cs="Times New Roman"/>
          <w:spacing w:val="8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воспитания</w:t>
      </w:r>
      <w:r w:rsidRPr="000B0F5C">
        <w:rPr>
          <w:rFonts w:ascii="Times New Roman" w:eastAsia="Times New Roman" w:hAnsi="Times New Roman" w:cs="Times New Roman"/>
          <w:spacing w:val="8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в</w:t>
      </w:r>
      <w:r w:rsidRPr="000B0F5C">
        <w:rPr>
          <w:rFonts w:ascii="Times New Roman" w:eastAsia="Times New Roman" w:hAnsi="Times New Roman" w:cs="Times New Roman"/>
          <w:spacing w:val="8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современных</w:t>
      </w:r>
      <w:r w:rsidRPr="000B0F5C">
        <w:rPr>
          <w:rFonts w:ascii="Times New Roman" w:eastAsia="Times New Roman" w:hAnsi="Times New Roman" w:cs="Times New Roman"/>
          <w:spacing w:val="8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программах</w:t>
      </w:r>
      <w:r w:rsidRPr="000B0F5C">
        <w:rPr>
          <w:rFonts w:ascii="Times New Roman" w:eastAsia="Times New Roman" w:hAnsi="Times New Roman" w:cs="Times New Roman"/>
          <w:spacing w:val="8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по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естествознанию.</w:t>
      </w:r>
    </w:p>
    <w:p w:rsidR="000B0F5C" w:rsidRPr="000B0F5C" w:rsidRDefault="000B0F5C" w:rsidP="000B0F5C">
      <w:pPr>
        <w:widowControl w:val="0"/>
        <w:tabs>
          <w:tab w:val="left" w:pos="2426"/>
          <w:tab w:val="left" w:pos="3943"/>
          <w:tab w:val="left" w:pos="5806"/>
          <w:tab w:val="left" w:pos="6204"/>
          <w:tab w:val="left" w:pos="754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lang w:eastAsia="en-US"/>
        </w:rPr>
      </w:pP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 xml:space="preserve">35.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Проблемное</w:t>
      </w:r>
      <w:r w:rsidRPr="000B0F5C">
        <w:rPr>
          <w:rFonts w:ascii="Times New Roman" w:eastAsia="Times New Roman" w:hAnsi="Times New Roman" w:cs="Times New Roman"/>
          <w:spacing w:val="-11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обучение</w:t>
      </w:r>
      <w:r w:rsidRPr="000B0F5C">
        <w:rPr>
          <w:rFonts w:ascii="Times New Roman" w:eastAsia="Times New Roman" w:hAnsi="Times New Roman" w:cs="Times New Roman"/>
          <w:spacing w:val="-6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«Окружающему</w:t>
      </w:r>
      <w:r w:rsidRPr="000B0F5C">
        <w:rPr>
          <w:rFonts w:ascii="Times New Roman" w:eastAsia="Times New Roman" w:hAnsi="Times New Roman" w:cs="Times New Roman"/>
          <w:spacing w:val="-9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миру»</w:t>
      </w:r>
      <w:r w:rsidRPr="000B0F5C">
        <w:rPr>
          <w:rFonts w:ascii="Times New Roman" w:eastAsia="Times New Roman" w:hAnsi="Times New Roman" w:cs="Times New Roman"/>
          <w:spacing w:val="-7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в</w:t>
      </w:r>
      <w:r w:rsidRPr="000B0F5C">
        <w:rPr>
          <w:rFonts w:ascii="Times New Roman" w:eastAsia="Times New Roman" w:hAnsi="Times New Roman" w:cs="Times New Roman"/>
          <w:spacing w:val="-7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начальной</w:t>
      </w:r>
      <w:r w:rsidRPr="000B0F5C">
        <w:rPr>
          <w:rFonts w:ascii="Times New Roman" w:eastAsia="Times New Roman" w:hAnsi="Times New Roman" w:cs="Times New Roman"/>
          <w:spacing w:val="-5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школе.</w:t>
      </w:r>
    </w:p>
    <w:p w:rsidR="000B0F5C" w:rsidRPr="000B0F5C" w:rsidRDefault="000B0F5C" w:rsidP="000B0F5C">
      <w:pPr>
        <w:widowControl w:val="0"/>
        <w:tabs>
          <w:tab w:val="left" w:pos="2426"/>
          <w:tab w:val="left" w:pos="3943"/>
          <w:tab w:val="left" w:pos="5806"/>
          <w:tab w:val="left" w:pos="6204"/>
          <w:tab w:val="left" w:pos="754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 xml:space="preserve">36.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Интеграция</w:t>
      </w:r>
      <w:r w:rsidRPr="000B0F5C">
        <w:rPr>
          <w:rFonts w:ascii="Times New Roman" w:eastAsia="Times New Roman" w:hAnsi="Times New Roman" w:cs="Times New Roman"/>
          <w:spacing w:val="4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уроков</w:t>
      </w:r>
      <w:r w:rsidRPr="000B0F5C">
        <w:rPr>
          <w:rFonts w:ascii="Times New Roman" w:eastAsia="Times New Roman" w:hAnsi="Times New Roman" w:cs="Times New Roman"/>
          <w:spacing w:val="4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«Окружающего</w:t>
      </w:r>
      <w:r w:rsidRPr="000B0F5C">
        <w:rPr>
          <w:rFonts w:ascii="Times New Roman" w:eastAsia="Times New Roman" w:hAnsi="Times New Roman" w:cs="Times New Roman"/>
          <w:spacing w:val="4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мира»</w:t>
      </w:r>
      <w:r w:rsidRPr="000B0F5C">
        <w:rPr>
          <w:rFonts w:ascii="Times New Roman" w:eastAsia="Times New Roman" w:hAnsi="Times New Roman" w:cs="Times New Roman"/>
          <w:spacing w:val="4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и</w:t>
      </w:r>
      <w:r w:rsidRPr="000B0F5C">
        <w:rPr>
          <w:rFonts w:ascii="Times New Roman" w:eastAsia="Times New Roman" w:hAnsi="Times New Roman" w:cs="Times New Roman"/>
          <w:spacing w:val="4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учебных</w:t>
      </w:r>
      <w:r w:rsidRPr="000B0F5C">
        <w:rPr>
          <w:rFonts w:ascii="Times New Roman" w:eastAsia="Times New Roman" w:hAnsi="Times New Roman" w:cs="Times New Roman"/>
          <w:spacing w:val="4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предметов эстетического цикла.</w:t>
      </w:r>
    </w:p>
    <w:p w:rsidR="000B0F5C" w:rsidRPr="000B0F5C" w:rsidRDefault="000B0F5C" w:rsidP="000B0F5C">
      <w:pPr>
        <w:widowControl w:val="0"/>
        <w:tabs>
          <w:tab w:val="left" w:pos="2426"/>
          <w:tab w:val="left" w:pos="3943"/>
          <w:tab w:val="left" w:pos="5806"/>
          <w:tab w:val="left" w:pos="6204"/>
          <w:tab w:val="left" w:pos="754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</w:pP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37.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Использование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опорных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сигналов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5"/>
          <w:sz w:val="28"/>
          <w:lang w:eastAsia="en-US"/>
        </w:rPr>
        <w:t>при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изучении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курса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szCs w:val="28"/>
          <w:lang w:eastAsia="en-US"/>
        </w:rPr>
        <w:t>«Окружающего</w:t>
      </w:r>
      <w:r w:rsidRPr="000B0F5C">
        <w:rPr>
          <w:rFonts w:ascii="Times New Roman" w:eastAsia="Times New Roman" w:hAnsi="Times New Roman" w:cs="Times New Roman"/>
          <w:spacing w:val="-7"/>
          <w:sz w:val="28"/>
          <w:szCs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>мира».</w:t>
      </w:r>
    </w:p>
    <w:p w:rsidR="000B0F5C" w:rsidRPr="000B0F5C" w:rsidRDefault="000B0F5C" w:rsidP="000B0F5C">
      <w:pPr>
        <w:widowControl w:val="0"/>
        <w:tabs>
          <w:tab w:val="left" w:pos="2426"/>
          <w:tab w:val="left" w:pos="3943"/>
          <w:tab w:val="left" w:pos="5806"/>
          <w:tab w:val="left" w:pos="6204"/>
          <w:tab w:val="left" w:pos="754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 w:rsidRPr="000B0F5C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 xml:space="preserve">38.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Использование</w:t>
      </w:r>
      <w:r w:rsidRPr="000B0F5C">
        <w:rPr>
          <w:rFonts w:ascii="Times New Roman" w:eastAsia="Times New Roman" w:hAnsi="Times New Roman" w:cs="Times New Roman"/>
          <w:spacing w:val="4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практических</w:t>
      </w:r>
      <w:r w:rsidRPr="000B0F5C">
        <w:rPr>
          <w:rFonts w:ascii="Times New Roman" w:eastAsia="Times New Roman" w:hAnsi="Times New Roman" w:cs="Times New Roman"/>
          <w:spacing w:val="4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методов</w:t>
      </w:r>
      <w:r w:rsidRPr="000B0F5C">
        <w:rPr>
          <w:rFonts w:ascii="Times New Roman" w:eastAsia="Times New Roman" w:hAnsi="Times New Roman" w:cs="Times New Roman"/>
          <w:spacing w:val="4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на</w:t>
      </w:r>
      <w:r w:rsidRPr="000B0F5C">
        <w:rPr>
          <w:rFonts w:ascii="Times New Roman" w:eastAsia="Times New Roman" w:hAnsi="Times New Roman" w:cs="Times New Roman"/>
          <w:spacing w:val="4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уроках</w:t>
      </w:r>
      <w:r w:rsidRPr="000B0F5C">
        <w:rPr>
          <w:rFonts w:ascii="Times New Roman" w:eastAsia="Times New Roman" w:hAnsi="Times New Roman" w:cs="Times New Roman"/>
          <w:spacing w:val="4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«Окружающего мира» в начальной школе.</w:t>
      </w:r>
    </w:p>
    <w:p w:rsidR="000B0F5C" w:rsidRPr="000B0F5C" w:rsidRDefault="000B0F5C" w:rsidP="000B0F5C">
      <w:pPr>
        <w:widowControl w:val="0"/>
        <w:tabs>
          <w:tab w:val="left" w:pos="2426"/>
          <w:tab w:val="left" w:pos="3943"/>
          <w:tab w:val="left" w:pos="5806"/>
          <w:tab w:val="left" w:pos="6204"/>
          <w:tab w:val="left" w:pos="754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 w:rsidRPr="000B0F5C">
        <w:rPr>
          <w:rFonts w:ascii="Times New Roman" w:eastAsia="Times New Roman" w:hAnsi="Times New Roman" w:cs="Times New Roman"/>
          <w:sz w:val="28"/>
          <w:lang w:eastAsia="en-US"/>
        </w:rPr>
        <w:t>39. Использование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словесных методов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на уроках «Окружающего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мира» в начальной школе.</w:t>
      </w:r>
    </w:p>
    <w:p w:rsidR="000B0F5C" w:rsidRPr="000B0F5C" w:rsidRDefault="000B0F5C" w:rsidP="000B0F5C">
      <w:pPr>
        <w:widowControl w:val="0"/>
        <w:tabs>
          <w:tab w:val="left" w:pos="1271"/>
        </w:tabs>
        <w:autoSpaceDE w:val="0"/>
        <w:autoSpaceDN w:val="0"/>
        <w:spacing w:after="0" w:line="321" w:lineRule="exact"/>
        <w:ind w:left="851"/>
        <w:rPr>
          <w:rFonts w:ascii="Times New Roman" w:eastAsia="Times New Roman" w:hAnsi="Times New Roman" w:cs="Times New Roman"/>
          <w:sz w:val="28"/>
          <w:lang w:eastAsia="en-US"/>
        </w:rPr>
      </w:pPr>
      <w:r w:rsidRPr="000B0F5C">
        <w:rPr>
          <w:rFonts w:ascii="Times New Roman" w:eastAsia="Times New Roman" w:hAnsi="Times New Roman" w:cs="Times New Roman"/>
          <w:sz w:val="28"/>
          <w:lang w:eastAsia="en-US"/>
        </w:rPr>
        <w:t>40. Краеведческие</w:t>
      </w:r>
      <w:r w:rsidRPr="000B0F5C">
        <w:rPr>
          <w:rFonts w:ascii="Times New Roman" w:eastAsia="Times New Roman" w:hAnsi="Times New Roman" w:cs="Times New Roman"/>
          <w:spacing w:val="-7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принципы</w:t>
      </w:r>
      <w:r w:rsidRPr="000B0F5C">
        <w:rPr>
          <w:rFonts w:ascii="Times New Roman" w:eastAsia="Times New Roman" w:hAnsi="Times New Roman" w:cs="Times New Roman"/>
          <w:spacing w:val="-6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в</w:t>
      </w:r>
      <w:r w:rsidRPr="000B0F5C">
        <w:rPr>
          <w:rFonts w:ascii="Times New Roman" w:eastAsia="Times New Roman" w:hAnsi="Times New Roman" w:cs="Times New Roman"/>
          <w:spacing w:val="-7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обучении</w:t>
      </w:r>
      <w:r w:rsidRPr="000B0F5C">
        <w:rPr>
          <w:rFonts w:ascii="Times New Roman" w:eastAsia="Times New Roman" w:hAnsi="Times New Roman" w:cs="Times New Roman"/>
          <w:spacing w:val="-7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«Окружающему</w:t>
      </w:r>
      <w:r w:rsidRPr="000B0F5C">
        <w:rPr>
          <w:rFonts w:ascii="Times New Roman" w:eastAsia="Times New Roman" w:hAnsi="Times New Roman" w:cs="Times New Roman"/>
          <w:spacing w:val="-1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миру».</w:t>
      </w:r>
    </w:p>
    <w:p w:rsidR="000B0F5C" w:rsidRPr="000B0F5C" w:rsidRDefault="000B0F5C" w:rsidP="000B0F5C">
      <w:pPr>
        <w:widowControl w:val="0"/>
        <w:tabs>
          <w:tab w:val="left" w:pos="1478"/>
          <w:tab w:val="left" w:pos="3419"/>
          <w:tab w:val="left" w:pos="5016"/>
          <w:tab w:val="left" w:pos="6381"/>
          <w:tab w:val="left" w:pos="8120"/>
          <w:tab w:val="left" w:pos="8671"/>
        </w:tabs>
        <w:autoSpaceDE w:val="0"/>
        <w:autoSpaceDN w:val="0"/>
        <w:spacing w:before="1" w:after="0" w:line="322" w:lineRule="exact"/>
        <w:ind w:firstLine="851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41. Литературное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творчество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младших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школьников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5"/>
          <w:sz w:val="28"/>
          <w:lang w:eastAsia="en-US"/>
        </w:rPr>
        <w:t>на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уроках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szCs w:val="28"/>
          <w:lang w:eastAsia="en-US"/>
        </w:rPr>
        <w:t>«Окружающего</w:t>
      </w:r>
      <w:r w:rsidRPr="000B0F5C">
        <w:rPr>
          <w:rFonts w:ascii="Times New Roman" w:eastAsia="Times New Roman" w:hAnsi="Times New Roman" w:cs="Times New Roman"/>
          <w:spacing w:val="-7"/>
          <w:sz w:val="28"/>
          <w:szCs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>мира».</w:t>
      </w:r>
    </w:p>
    <w:p w:rsidR="000B0F5C" w:rsidRPr="000B0F5C" w:rsidRDefault="000B0F5C" w:rsidP="000B0F5C">
      <w:pPr>
        <w:widowControl w:val="0"/>
        <w:tabs>
          <w:tab w:val="left" w:pos="1315"/>
        </w:tabs>
        <w:autoSpaceDE w:val="0"/>
        <w:autoSpaceDN w:val="0"/>
        <w:spacing w:after="0" w:line="240" w:lineRule="auto"/>
        <w:ind w:right="-1" w:firstLine="850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 w:rsidRPr="000B0F5C">
        <w:rPr>
          <w:rFonts w:ascii="Times New Roman" w:eastAsia="Times New Roman" w:hAnsi="Times New Roman" w:cs="Times New Roman"/>
          <w:sz w:val="28"/>
          <w:lang w:eastAsia="en-US"/>
        </w:rPr>
        <w:t>42. Реализация</w:t>
      </w:r>
      <w:r w:rsidRPr="000B0F5C">
        <w:rPr>
          <w:rFonts w:ascii="Times New Roman" w:eastAsia="Times New Roman" w:hAnsi="Times New Roman" w:cs="Times New Roman"/>
          <w:spacing w:val="39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межпредметных</w:t>
      </w:r>
      <w:r w:rsidRPr="000B0F5C">
        <w:rPr>
          <w:rFonts w:ascii="Times New Roman" w:eastAsia="Times New Roman" w:hAnsi="Times New Roman" w:cs="Times New Roman"/>
          <w:spacing w:val="39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связей</w:t>
      </w:r>
      <w:r w:rsidRPr="000B0F5C">
        <w:rPr>
          <w:rFonts w:ascii="Times New Roman" w:eastAsia="Times New Roman" w:hAnsi="Times New Roman" w:cs="Times New Roman"/>
          <w:spacing w:val="37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курса</w:t>
      </w:r>
      <w:r w:rsidRPr="000B0F5C">
        <w:rPr>
          <w:rFonts w:ascii="Times New Roman" w:eastAsia="Times New Roman" w:hAnsi="Times New Roman" w:cs="Times New Roman"/>
          <w:spacing w:val="39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«Окружающего</w:t>
      </w:r>
      <w:r w:rsidRPr="000B0F5C">
        <w:rPr>
          <w:rFonts w:ascii="Times New Roman" w:eastAsia="Times New Roman" w:hAnsi="Times New Roman" w:cs="Times New Roman"/>
          <w:spacing w:val="39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мира»</w:t>
      </w:r>
      <w:r w:rsidRPr="000B0F5C">
        <w:rPr>
          <w:rFonts w:ascii="Times New Roman" w:eastAsia="Times New Roman" w:hAnsi="Times New Roman" w:cs="Times New Roman"/>
          <w:spacing w:val="37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в начальной школе.</w:t>
      </w:r>
    </w:p>
    <w:p w:rsidR="000B0F5C" w:rsidRPr="000B0F5C" w:rsidRDefault="000B0F5C" w:rsidP="000B0F5C">
      <w:pPr>
        <w:widowControl w:val="0"/>
        <w:tabs>
          <w:tab w:val="left" w:pos="1271"/>
        </w:tabs>
        <w:autoSpaceDE w:val="0"/>
        <w:autoSpaceDN w:val="0"/>
        <w:spacing w:after="0" w:line="322" w:lineRule="exact"/>
        <w:ind w:left="851"/>
        <w:rPr>
          <w:rFonts w:ascii="Times New Roman" w:eastAsia="Times New Roman" w:hAnsi="Times New Roman" w:cs="Times New Roman"/>
          <w:sz w:val="28"/>
          <w:lang w:eastAsia="en-US"/>
        </w:rPr>
      </w:pPr>
      <w:r w:rsidRPr="000B0F5C">
        <w:rPr>
          <w:rFonts w:ascii="Times New Roman" w:eastAsia="Times New Roman" w:hAnsi="Times New Roman" w:cs="Times New Roman"/>
          <w:sz w:val="28"/>
          <w:lang w:eastAsia="en-US"/>
        </w:rPr>
        <w:t>43. Методика</w:t>
      </w:r>
      <w:r w:rsidRPr="000B0F5C">
        <w:rPr>
          <w:rFonts w:ascii="Times New Roman" w:eastAsia="Times New Roman" w:hAnsi="Times New Roman" w:cs="Times New Roman"/>
          <w:spacing w:val="-1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работы</w:t>
      </w:r>
      <w:r w:rsidRPr="000B0F5C">
        <w:rPr>
          <w:rFonts w:ascii="Times New Roman" w:eastAsia="Times New Roman" w:hAnsi="Times New Roman" w:cs="Times New Roman"/>
          <w:spacing w:val="-7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с</w:t>
      </w:r>
      <w:r w:rsidRPr="000B0F5C">
        <w:rPr>
          <w:rFonts w:ascii="Times New Roman" w:eastAsia="Times New Roman" w:hAnsi="Times New Roman" w:cs="Times New Roman"/>
          <w:spacing w:val="-8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картографическими</w:t>
      </w:r>
      <w:r w:rsidRPr="000B0F5C">
        <w:rPr>
          <w:rFonts w:ascii="Times New Roman" w:eastAsia="Times New Roman" w:hAnsi="Times New Roman" w:cs="Times New Roman"/>
          <w:spacing w:val="-9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пособиями.</w:t>
      </w:r>
    </w:p>
    <w:p w:rsidR="000B0F5C" w:rsidRPr="000B0F5C" w:rsidRDefault="000B0F5C" w:rsidP="000B0F5C">
      <w:pPr>
        <w:widowControl w:val="0"/>
        <w:tabs>
          <w:tab w:val="left" w:pos="1307"/>
        </w:tabs>
        <w:autoSpaceDE w:val="0"/>
        <w:autoSpaceDN w:val="0"/>
        <w:spacing w:after="0" w:line="240" w:lineRule="auto"/>
        <w:ind w:right="-1" w:firstLine="850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 w:rsidRPr="000B0F5C">
        <w:rPr>
          <w:rFonts w:ascii="Times New Roman" w:eastAsia="Times New Roman" w:hAnsi="Times New Roman" w:cs="Times New Roman"/>
          <w:sz w:val="28"/>
          <w:lang w:eastAsia="en-US"/>
        </w:rPr>
        <w:t>44. Организация</w:t>
      </w:r>
      <w:r w:rsidRPr="000B0F5C">
        <w:rPr>
          <w:rFonts w:ascii="Times New Roman" w:eastAsia="Times New Roman" w:hAnsi="Times New Roman" w:cs="Times New Roman"/>
          <w:spacing w:val="32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исследовательской</w:t>
      </w:r>
      <w:r w:rsidRPr="000B0F5C">
        <w:rPr>
          <w:rFonts w:ascii="Times New Roman" w:eastAsia="Times New Roman" w:hAnsi="Times New Roman" w:cs="Times New Roman"/>
          <w:spacing w:val="32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работы</w:t>
      </w:r>
      <w:r w:rsidRPr="000B0F5C">
        <w:rPr>
          <w:rFonts w:ascii="Times New Roman" w:eastAsia="Times New Roman" w:hAnsi="Times New Roman" w:cs="Times New Roman"/>
          <w:spacing w:val="32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на уроках</w:t>
      </w:r>
      <w:r w:rsidRPr="000B0F5C">
        <w:rPr>
          <w:rFonts w:ascii="Times New Roman" w:eastAsia="Times New Roman" w:hAnsi="Times New Roman" w:cs="Times New Roman"/>
          <w:spacing w:val="32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«Окружающего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мира».</w:t>
      </w:r>
    </w:p>
    <w:p w:rsidR="000B0F5C" w:rsidRPr="000B0F5C" w:rsidRDefault="000B0F5C" w:rsidP="000B0F5C">
      <w:pPr>
        <w:widowControl w:val="0"/>
        <w:tabs>
          <w:tab w:val="left" w:pos="1320"/>
          <w:tab w:val="left" w:pos="5182"/>
        </w:tabs>
        <w:autoSpaceDE w:val="0"/>
        <w:autoSpaceDN w:val="0"/>
        <w:spacing w:before="1" w:after="0" w:line="240" w:lineRule="auto"/>
        <w:ind w:right="-1" w:firstLine="850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 w:rsidRPr="000B0F5C">
        <w:rPr>
          <w:rFonts w:ascii="Times New Roman" w:eastAsia="Times New Roman" w:hAnsi="Times New Roman" w:cs="Times New Roman"/>
          <w:sz w:val="28"/>
          <w:lang w:eastAsia="en-US"/>
        </w:rPr>
        <w:t>45. Реализация</w:t>
      </w:r>
      <w:r w:rsidRPr="000B0F5C">
        <w:rPr>
          <w:rFonts w:ascii="Times New Roman" w:eastAsia="Times New Roman" w:hAnsi="Times New Roman" w:cs="Times New Roman"/>
          <w:spacing w:val="4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детских</w:t>
      </w:r>
      <w:r w:rsidRPr="000B0F5C">
        <w:rPr>
          <w:rFonts w:ascii="Times New Roman" w:eastAsia="Times New Roman" w:hAnsi="Times New Roman" w:cs="Times New Roman"/>
          <w:spacing w:val="4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проектов в</w:t>
      </w:r>
      <w:r w:rsidRPr="000B0F5C">
        <w:rPr>
          <w:rFonts w:ascii="Times New Roman" w:eastAsia="Times New Roman" w:hAnsi="Times New Roman" w:cs="Times New Roman"/>
          <w:spacing w:val="38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рамках</w:t>
      </w:r>
      <w:r w:rsidRPr="000B0F5C">
        <w:rPr>
          <w:rFonts w:ascii="Times New Roman" w:eastAsia="Times New Roman" w:hAnsi="Times New Roman" w:cs="Times New Roman"/>
          <w:spacing w:val="39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изучения</w:t>
      </w:r>
      <w:r w:rsidRPr="000B0F5C">
        <w:rPr>
          <w:rFonts w:ascii="Times New Roman" w:eastAsia="Times New Roman" w:hAnsi="Times New Roman" w:cs="Times New Roman"/>
          <w:spacing w:val="39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«Окружающего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мира».</w:t>
      </w:r>
    </w:p>
    <w:p w:rsidR="000B0F5C" w:rsidRPr="000B0F5C" w:rsidRDefault="000B0F5C" w:rsidP="000B0F5C">
      <w:pPr>
        <w:widowControl w:val="0"/>
        <w:tabs>
          <w:tab w:val="left" w:pos="1271"/>
        </w:tabs>
        <w:autoSpaceDE w:val="0"/>
        <w:autoSpaceDN w:val="0"/>
        <w:spacing w:after="0" w:line="321" w:lineRule="exact"/>
        <w:ind w:left="851"/>
        <w:rPr>
          <w:rFonts w:ascii="Times New Roman" w:eastAsia="Times New Roman" w:hAnsi="Times New Roman" w:cs="Times New Roman"/>
          <w:sz w:val="28"/>
          <w:lang w:eastAsia="en-US"/>
        </w:rPr>
      </w:pPr>
      <w:r w:rsidRPr="000B0F5C">
        <w:rPr>
          <w:rFonts w:ascii="Times New Roman" w:eastAsia="Times New Roman" w:hAnsi="Times New Roman" w:cs="Times New Roman"/>
          <w:sz w:val="28"/>
          <w:lang w:eastAsia="en-US"/>
        </w:rPr>
        <w:t>46. Моделирование</w:t>
      </w:r>
      <w:r w:rsidRPr="000B0F5C">
        <w:rPr>
          <w:rFonts w:ascii="Times New Roman" w:eastAsia="Times New Roman" w:hAnsi="Times New Roman" w:cs="Times New Roman"/>
          <w:spacing w:val="-1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в</w:t>
      </w:r>
      <w:r w:rsidRPr="000B0F5C">
        <w:rPr>
          <w:rFonts w:ascii="Times New Roman" w:eastAsia="Times New Roman" w:hAnsi="Times New Roman" w:cs="Times New Roman"/>
          <w:spacing w:val="-8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начальном</w:t>
      </w:r>
      <w:r w:rsidRPr="000B0F5C">
        <w:rPr>
          <w:rFonts w:ascii="Times New Roman" w:eastAsia="Times New Roman" w:hAnsi="Times New Roman" w:cs="Times New Roman"/>
          <w:spacing w:val="-7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курсе</w:t>
      </w:r>
      <w:r w:rsidRPr="000B0F5C">
        <w:rPr>
          <w:rFonts w:ascii="Times New Roman" w:eastAsia="Times New Roman" w:hAnsi="Times New Roman" w:cs="Times New Roman"/>
          <w:spacing w:val="-7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«Окружающего</w:t>
      </w:r>
      <w:r w:rsidRPr="000B0F5C">
        <w:rPr>
          <w:rFonts w:ascii="Times New Roman" w:eastAsia="Times New Roman" w:hAnsi="Times New Roman" w:cs="Times New Roman"/>
          <w:spacing w:val="-7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мира».</w:t>
      </w:r>
    </w:p>
    <w:p w:rsidR="000B0F5C" w:rsidRPr="000B0F5C" w:rsidRDefault="000B0F5C" w:rsidP="000B0F5C">
      <w:pPr>
        <w:widowControl w:val="0"/>
        <w:tabs>
          <w:tab w:val="left" w:pos="1271"/>
        </w:tabs>
        <w:autoSpaceDE w:val="0"/>
        <w:autoSpaceDN w:val="0"/>
        <w:spacing w:after="0" w:line="322" w:lineRule="exact"/>
        <w:ind w:left="851"/>
        <w:rPr>
          <w:rFonts w:ascii="Times New Roman" w:eastAsia="Times New Roman" w:hAnsi="Times New Roman" w:cs="Times New Roman"/>
          <w:sz w:val="28"/>
          <w:lang w:eastAsia="en-US"/>
        </w:rPr>
      </w:pPr>
      <w:r w:rsidRPr="000B0F5C">
        <w:rPr>
          <w:rFonts w:ascii="Times New Roman" w:eastAsia="Times New Roman" w:hAnsi="Times New Roman" w:cs="Times New Roman"/>
          <w:sz w:val="28"/>
          <w:lang w:eastAsia="en-US"/>
        </w:rPr>
        <w:t>47. Нестандартные</w:t>
      </w:r>
      <w:r w:rsidRPr="000B0F5C">
        <w:rPr>
          <w:rFonts w:ascii="Times New Roman" w:eastAsia="Times New Roman" w:hAnsi="Times New Roman" w:cs="Times New Roman"/>
          <w:spacing w:val="-12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уроки</w:t>
      </w:r>
      <w:r w:rsidRPr="000B0F5C">
        <w:rPr>
          <w:rFonts w:ascii="Times New Roman" w:eastAsia="Times New Roman" w:hAnsi="Times New Roman" w:cs="Times New Roman"/>
          <w:spacing w:val="-8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«Окружающего</w:t>
      </w:r>
      <w:r w:rsidRPr="000B0F5C">
        <w:rPr>
          <w:rFonts w:ascii="Times New Roman" w:eastAsia="Times New Roman" w:hAnsi="Times New Roman" w:cs="Times New Roman"/>
          <w:spacing w:val="-8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мира».</w:t>
      </w:r>
    </w:p>
    <w:p w:rsidR="000B0F5C" w:rsidRPr="000B0F5C" w:rsidRDefault="000B0F5C" w:rsidP="000B0F5C">
      <w:pPr>
        <w:widowControl w:val="0"/>
        <w:tabs>
          <w:tab w:val="left" w:pos="1478"/>
          <w:tab w:val="left" w:pos="3368"/>
          <w:tab w:val="left" w:pos="5018"/>
          <w:tab w:val="left" w:pos="6382"/>
          <w:tab w:val="left" w:pos="7797"/>
          <w:tab w:val="left" w:pos="8124"/>
        </w:tabs>
        <w:autoSpaceDE w:val="0"/>
        <w:autoSpaceDN w:val="0"/>
        <w:spacing w:after="0" w:line="240" w:lineRule="auto"/>
        <w:ind w:right="-1" w:firstLine="850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48. Эстетическое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воспитание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младших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школьников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6"/>
          <w:sz w:val="28"/>
          <w:lang w:eastAsia="en-US"/>
        </w:rPr>
        <w:t>на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уроках естествознания.</w:t>
      </w:r>
    </w:p>
    <w:p w:rsidR="000B0F5C" w:rsidRPr="000B0F5C" w:rsidRDefault="000B0F5C" w:rsidP="000B0F5C">
      <w:pPr>
        <w:widowControl w:val="0"/>
        <w:tabs>
          <w:tab w:val="left" w:pos="1271"/>
        </w:tabs>
        <w:autoSpaceDE w:val="0"/>
        <w:autoSpaceDN w:val="0"/>
        <w:spacing w:before="2" w:after="0" w:line="322" w:lineRule="exact"/>
        <w:ind w:left="851"/>
        <w:rPr>
          <w:rFonts w:ascii="Times New Roman" w:eastAsia="Times New Roman" w:hAnsi="Times New Roman" w:cs="Times New Roman"/>
          <w:sz w:val="28"/>
          <w:lang w:eastAsia="en-US"/>
        </w:rPr>
      </w:pPr>
      <w:r w:rsidRPr="000B0F5C">
        <w:rPr>
          <w:rFonts w:ascii="Times New Roman" w:eastAsia="Times New Roman" w:hAnsi="Times New Roman" w:cs="Times New Roman"/>
          <w:sz w:val="28"/>
          <w:lang w:eastAsia="en-US"/>
        </w:rPr>
        <w:t>49. Развитее</w:t>
      </w:r>
      <w:r w:rsidRPr="000B0F5C">
        <w:rPr>
          <w:rFonts w:ascii="Times New Roman" w:eastAsia="Times New Roman" w:hAnsi="Times New Roman" w:cs="Times New Roman"/>
          <w:spacing w:val="-8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логического</w:t>
      </w:r>
      <w:r w:rsidRPr="000B0F5C">
        <w:rPr>
          <w:rFonts w:ascii="Times New Roman" w:eastAsia="Times New Roman" w:hAnsi="Times New Roman" w:cs="Times New Roman"/>
          <w:spacing w:val="-6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мышления</w:t>
      </w:r>
      <w:r w:rsidRPr="000B0F5C">
        <w:rPr>
          <w:rFonts w:ascii="Times New Roman" w:eastAsia="Times New Roman" w:hAnsi="Times New Roman" w:cs="Times New Roman"/>
          <w:spacing w:val="-1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на</w:t>
      </w:r>
      <w:r w:rsidRPr="000B0F5C">
        <w:rPr>
          <w:rFonts w:ascii="Times New Roman" w:eastAsia="Times New Roman" w:hAnsi="Times New Roman" w:cs="Times New Roman"/>
          <w:spacing w:val="-1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уроках</w:t>
      </w:r>
      <w:r w:rsidRPr="000B0F5C">
        <w:rPr>
          <w:rFonts w:ascii="Times New Roman" w:eastAsia="Times New Roman" w:hAnsi="Times New Roman" w:cs="Times New Roman"/>
          <w:spacing w:val="-6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«Окружающего</w:t>
      </w:r>
      <w:r w:rsidRPr="000B0F5C">
        <w:rPr>
          <w:rFonts w:ascii="Times New Roman" w:eastAsia="Times New Roman" w:hAnsi="Times New Roman" w:cs="Times New Roman"/>
          <w:spacing w:val="-6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мира».</w:t>
      </w:r>
    </w:p>
    <w:p w:rsidR="000B0F5C" w:rsidRPr="000B0F5C" w:rsidRDefault="000B0F5C" w:rsidP="000B0F5C">
      <w:pPr>
        <w:widowControl w:val="0"/>
        <w:tabs>
          <w:tab w:val="left" w:pos="1322"/>
        </w:tabs>
        <w:autoSpaceDE w:val="0"/>
        <w:autoSpaceDN w:val="0"/>
        <w:spacing w:after="0" w:line="240" w:lineRule="auto"/>
        <w:ind w:right="-1" w:firstLine="850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 w:rsidRPr="000B0F5C">
        <w:rPr>
          <w:rFonts w:ascii="Times New Roman" w:eastAsia="Times New Roman" w:hAnsi="Times New Roman" w:cs="Times New Roman"/>
          <w:sz w:val="28"/>
          <w:lang w:eastAsia="en-US"/>
        </w:rPr>
        <w:t>50. Организация</w:t>
      </w:r>
      <w:r w:rsidRPr="000B0F5C">
        <w:rPr>
          <w:rFonts w:ascii="Times New Roman" w:eastAsia="Times New Roman" w:hAnsi="Times New Roman" w:cs="Times New Roman"/>
          <w:spacing w:val="4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исследовательского</w:t>
      </w:r>
      <w:r w:rsidRPr="000B0F5C">
        <w:rPr>
          <w:rFonts w:ascii="Times New Roman" w:eastAsia="Times New Roman" w:hAnsi="Times New Roman" w:cs="Times New Roman"/>
          <w:spacing w:val="4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обучения</w:t>
      </w:r>
      <w:r w:rsidRPr="000B0F5C">
        <w:rPr>
          <w:rFonts w:ascii="Times New Roman" w:eastAsia="Times New Roman" w:hAnsi="Times New Roman" w:cs="Times New Roman"/>
          <w:spacing w:val="4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в</w:t>
      </w:r>
      <w:r w:rsidRPr="000B0F5C">
        <w:rPr>
          <w:rFonts w:ascii="Times New Roman" w:eastAsia="Times New Roman" w:hAnsi="Times New Roman" w:cs="Times New Roman"/>
          <w:spacing w:val="4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начальной</w:t>
      </w:r>
      <w:r w:rsidRPr="000B0F5C">
        <w:rPr>
          <w:rFonts w:ascii="Times New Roman" w:eastAsia="Times New Roman" w:hAnsi="Times New Roman" w:cs="Times New Roman"/>
          <w:spacing w:val="4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школе</w:t>
      </w:r>
      <w:r w:rsidRPr="000B0F5C">
        <w:rPr>
          <w:rFonts w:ascii="Times New Roman" w:eastAsia="Times New Roman" w:hAnsi="Times New Roman" w:cs="Times New Roman"/>
          <w:spacing w:val="4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на уроках «Окружающего мира».</w:t>
      </w:r>
    </w:p>
    <w:p w:rsidR="000B0F5C" w:rsidRPr="000B0F5C" w:rsidRDefault="000B0F5C" w:rsidP="000B0F5C">
      <w:pPr>
        <w:widowControl w:val="0"/>
        <w:tabs>
          <w:tab w:val="left" w:pos="1442"/>
          <w:tab w:val="left" w:pos="3466"/>
          <w:tab w:val="left" w:pos="4695"/>
          <w:tab w:val="left" w:pos="5211"/>
          <w:tab w:val="left" w:pos="6271"/>
          <w:tab w:val="left" w:pos="8389"/>
          <w:tab w:val="left" w:pos="9370"/>
        </w:tabs>
        <w:autoSpaceDE w:val="0"/>
        <w:autoSpaceDN w:val="0"/>
        <w:spacing w:before="67" w:after="0" w:line="242" w:lineRule="auto"/>
        <w:ind w:right="-1" w:firstLine="850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51.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Формирование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понятий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6"/>
          <w:sz w:val="28"/>
          <w:lang w:eastAsia="en-US"/>
        </w:rPr>
        <w:t>на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уроках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«Окружающего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мира»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10"/>
          <w:sz w:val="28"/>
          <w:lang w:eastAsia="en-US"/>
        </w:rPr>
        <w:t xml:space="preserve">в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начальной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lastRenderedPageBreak/>
        <w:t>школе.</w:t>
      </w:r>
    </w:p>
    <w:p w:rsidR="000B0F5C" w:rsidRPr="000B0F5C" w:rsidRDefault="000B0F5C" w:rsidP="000B0F5C">
      <w:pPr>
        <w:widowControl w:val="0"/>
        <w:tabs>
          <w:tab w:val="left" w:pos="1313"/>
        </w:tabs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 w:rsidRPr="000B0F5C">
        <w:rPr>
          <w:rFonts w:ascii="Times New Roman" w:eastAsia="Times New Roman" w:hAnsi="Times New Roman" w:cs="Times New Roman"/>
          <w:sz w:val="28"/>
          <w:lang w:eastAsia="en-US"/>
        </w:rPr>
        <w:t>52. Проведение</w:t>
      </w:r>
      <w:r w:rsidRPr="000B0F5C">
        <w:rPr>
          <w:rFonts w:ascii="Times New Roman" w:eastAsia="Times New Roman" w:hAnsi="Times New Roman" w:cs="Times New Roman"/>
          <w:spacing w:val="38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опытов</w:t>
      </w:r>
      <w:r w:rsidRPr="000B0F5C">
        <w:rPr>
          <w:rFonts w:ascii="Times New Roman" w:eastAsia="Times New Roman" w:hAnsi="Times New Roman" w:cs="Times New Roman"/>
          <w:spacing w:val="38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на</w:t>
      </w:r>
      <w:r w:rsidRPr="000B0F5C">
        <w:rPr>
          <w:rFonts w:ascii="Times New Roman" w:eastAsia="Times New Roman" w:hAnsi="Times New Roman" w:cs="Times New Roman"/>
          <w:spacing w:val="38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уроках</w:t>
      </w:r>
      <w:r w:rsidRPr="000B0F5C">
        <w:rPr>
          <w:rFonts w:ascii="Times New Roman" w:eastAsia="Times New Roman" w:hAnsi="Times New Roman" w:cs="Times New Roman"/>
          <w:spacing w:val="4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«Окружающего</w:t>
      </w:r>
      <w:r w:rsidRPr="000B0F5C">
        <w:rPr>
          <w:rFonts w:ascii="Times New Roman" w:eastAsia="Times New Roman" w:hAnsi="Times New Roman" w:cs="Times New Roman"/>
          <w:spacing w:val="39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мира»</w:t>
      </w:r>
      <w:r w:rsidRPr="000B0F5C">
        <w:rPr>
          <w:rFonts w:ascii="Times New Roman" w:eastAsia="Times New Roman" w:hAnsi="Times New Roman" w:cs="Times New Roman"/>
          <w:spacing w:val="35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в</w:t>
      </w:r>
      <w:r w:rsidRPr="000B0F5C">
        <w:rPr>
          <w:rFonts w:ascii="Times New Roman" w:eastAsia="Times New Roman" w:hAnsi="Times New Roman" w:cs="Times New Roman"/>
          <w:spacing w:val="38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начальной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школе.</w:t>
      </w:r>
    </w:p>
    <w:p w:rsidR="000B0F5C" w:rsidRPr="000B0F5C" w:rsidRDefault="000B0F5C" w:rsidP="000B0F5C">
      <w:pPr>
        <w:widowControl w:val="0"/>
        <w:tabs>
          <w:tab w:val="left" w:pos="1428"/>
          <w:tab w:val="left" w:pos="3086"/>
          <w:tab w:val="left" w:pos="4957"/>
          <w:tab w:val="left" w:pos="6342"/>
          <w:tab w:val="left" w:pos="8105"/>
          <w:tab w:val="left" w:pos="8222"/>
        </w:tabs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B0F5C">
        <w:rPr>
          <w:rFonts w:ascii="Times New Roman" w:eastAsia="Times New Roman" w:hAnsi="Times New Roman" w:cs="Times New Roman"/>
          <w:spacing w:val="-6"/>
          <w:sz w:val="28"/>
          <w:szCs w:val="28"/>
          <w:lang w:eastAsia="en-US"/>
        </w:rPr>
        <w:t xml:space="preserve">53. </w:t>
      </w:r>
      <w:r w:rsidRPr="000B0F5C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>Творческая</w:t>
      </w:r>
      <w:r w:rsidRPr="000B0F5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>деятельность</w:t>
      </w:r>
      <w:r w:rsidRPr="000B0F5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>младших</w:t>
      </w:r>
      <w:r w:rsidRPr="000B0F5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>школьников</w:t>
      </w:r>
      <w:r w:rsidRPr="000B0F5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6"/>
          <w:sz w:val="28"/>
          <w:szCs w:val="28"/>
          <w:lang w:eastAsia="en-US"/>
        </w:rPr>
        <w:t>на</w:t>
      </w:r>
      <w:r w:rsidRPr="000B0F5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>уроках естествознания.</w:t>
      </w:r>
    </w:p>
    <w:p w:rsidR="000B0F5C" w:rsidRPr="000B0F5C" w:rsidRDefault="000B0F5C" w:rsidP="000B0F5C">
      <w:pPr>
        <w:widowControl w:val="0"/>
        <w:tabs>
          <w:tab w:val="left" w:pos="1339"/>
        </w:tabs>
        <w:autoSpaceDE w:val="0"/>
        <w:autoSpaceDN w:val="0"/>
        <w:spacing w:after="0" w:line="242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 w:rsidRPr="000B0F5C">
        <w:rPr>
          <w:rFonts w:ascii="Times New Roman" w:eastAsia="Times New Roman" w:hAnsi="Times New Roman" w:cs="Times New Roman"/>
          <w:sz w:val="28"/>
          <w:lang w:eastAsia="en-US"/>
        </w:rPr>
        <w:t>54. Развитие</w:t>
      </w:r>
      <w:r w:rsidRPr="000B0F5C">
        <w:rPr>
          <w:rFonts w:ascii="Times New Roman" w:eastAsia="Times New Roman" w:hAnsi="Times New Roman" w:cs="Times New Roman"/>
          <w:spacing w:val="4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познавательных</w:t>
      </w:r>
      <w:r w:rsidRPr="000B0F5C">
        <w:rPr>
          <w:rFonts w:ascii="Times New Roman" w:eastAsia="Times New Roman" w:hAnsi="Times New Roman" w:cs="Times New Roman"/>
          <w:spacing w:val="4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способностей</w:t>
      </w:r>
      <w:r w:rsidRPr="000B0F5C">
        <w:rPr>
          <w:rFonts w:ascii="Times New Roman" w:eastAsia="Times New Roman" w:hAnsi="Times New Roman" w:cs="Times New Roman"/>
          <w:spacing w:val="4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младших</w:t>
      </w:r>
      <w:r w:rsidRPr="000B0F5C">
        <w:rPr>
          <w:rFonts w:ascii="Times New Roman" w:eastAsia="Times New Roman" w:hAnsi="Times New Roman" w:cs="Times New Roman"/>
          <w:spacing w:val="4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школьников</w:t>
      </w:r>
      <w:r w:rsidRPr="000B0F5C">
        <w:rPr>
          <w:rFonts w:ascii="Times New Roman" w:eastAsia="Times New Roman" w:hAnsi="Times New Roman" w:cs="Times New Roman"/>
          <w:spacing w:val="4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на уроках «Окружающего мира».</w:t>
      </w:r>
    </w:p>
    <w:p w:rsidR="000B0F5C" w:rsidRPr="000B0F5C" w:rsidRDefault="000B0F5C" w:rsidP="000B0F5C">
      <w:pPr>
        <w:widowControl w:val="0"/>
        <w:tabs>
          <w:tab w:val="left" w:pos="1462"/>
          <w:tab w:val="left" w:pos="1690"/>
          <w:tab w:val="left" w:pos="2026"/>
          <w:tab w:val="left" w:pos="2780"/>
          <w:tab w:val="left" w:pos="3075"/>
          <w:tab w:val="left" w:pos="3900"/>
          <w:tab w:val="left" w:pos="4200"/>
          <w:tab w:val="left" w:pos="4521"/>
          <w:tab w:val="left" w:pos="5277"/>
          <w:tab w:val="left" w:pos="5873"/>
          <w:tab w:val="left" w:pos="6468"/>
          <w:tab w:val="left" w:pos="7080"/>
          <w:tab w:val="left" w:pos="7247"/>
          <w:tab w:val="left" w:pos="7796"/>
          <w:tab w:val="left" w:pos="8157"/>
          <w:tab w:val="left" w:pos="8673"/>
          <w:tab w:val="left" w:pos="9001"/>
        </w:tabs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55. Реализация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4"/>
          <w:sz w:val="28"/>
          <w:lang w:eastAsia="en-US"/>
        </w:rPr>
        <w:t>идей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развивающего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обучения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6"/>
          <w:sz w:val="28"/>
          <w:lang w:eastAsia="en-US"/>
        </w:rPr>
        <w:t>по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системе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4"/>
          <w:sz w:val="28"/>
          <w:lang w:eastAsia="en-US"/>
        </w:rPr>
        <w:t xml:space="preserve">Д.Б. </w:t>
      </w:r>
      <w:proofErr w:type="spellStart"/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Эльконина</w:t>
      </w:r>
      <w:proofErr w:type="spellEnd"/>
      <w:r w:rsidRPr="000B0F5C">
        <w:rPr>
          <w:rFonts w:ascii="Times New Roman" w:eastAsia="Times New Roman" w:hAnsi="Times New Roman" w:cs="Times New Roman"/>
          <w:spacing w:val="-10"/>
          <w:sz w:val="28"/>
          <w:lang w:eastAsia="en-US"/>
        </w:rPr>
        <w:t>-</w:t>
      </w:r>
      <w:r w:rsidRPr="000B0F5C">
        <w:rPr>
          <w:rFonts w:ascii="Times New Roman" w:eastAsia="Times New Roman" w:hAnsi="Times New Roman" w:cs="Times New Roman"/>
          <w:spacing w:val="-4"/>
          <w:sz w:val="28"/>
          <w:lang w:eastAsia="en-US"/>
        </w:rPr>
        <w:t>В.В.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Давыдова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10"/>
          <w:sz w:val="28"/>
          <w:lang w:eastAsia="en-US"/>
        </w:rPr>
        <w:t>/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4"/>
          <w:sz w:val="28"/>
          <w:lang w:eastAsia="en-US"/>
        </w:rPr>
        <w:t>Л.В.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proofErr w:type="spellStart"/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Занкова</w:t>
      </w:r>
      <w:proofErr w:type="spellEnd"/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4"/>
          <w:sz w:val="28"/>
          <w:lang w:eastAsia="en-US"/>
        </w:rPr>
        <w:t>(на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ab/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выбор)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6"/>
          <w:sz w:val="28"/>
          <w:lang w:eastAsia="en-US"/>
        </w:rPr>
        <w:t>на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уроках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szCs w:val="28"/>
          <w:lang w:eastAsia="en-US"/>
        </w:rPr>
        <w:t>«Окружающего</w:t>
      </w:r>
      <w:r w:rsidRPr="000B0F5C">
        <w:rPr>
          <w:rFonts w:ascii="Times New Roman" w:eastAsia="Times New Roman" w:hAnsi="Times New Roman" w:cs="Times New Roman"/>
          <w:spacing w:val="-7"/>
          <w:sz w:val="28"/>
          <w:szCs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>мира».</w:t>
      </w:r>
    </w:p>
    <w:p w:rsidR="000B0F5C" w:rsidRPr="000B0F5C" w:rsidRDefault="000B0F5C" w:rsidP="000B0F5C">
      <w:pPr>
        <w:widowControl w:val="0"/>
        <w:tabs>
          <w:tab w:val="left" w:pos="1288"/>
        </w:tabs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 w:rsidRPr="000B0F5C">
        <w:rPr>
          <w:rFonts w:ascii="Times New Roman" w:eastAsia="Times New Roman" w:hAnsi="Times New Roman" w:cs="Times New Roman"/>
          <w:sz w:val="28"/>
          <w:lang w:eastAsia="en-US"/>
        </w:rPr>
        <w:t>56. Изучение материала по охране безопасности жизнедеятельности на уроках «Окружающего мира».</w:t>
      </w:r>
    </w:p>
    <w:p w:rsidR="000B0F5C" w:rsidRPr="000B0F5C" w:rsidRDefault="000B0F5C" w:rsidP="000B0F5C">
      <w:pPr>
        <w:widowControl w:val="0"/>
        <w:tabs>
          <w:tab w:val="left" w:pos="1485"/>
          <w:tab w:val="left" w:pos="2956"/>
          <w:tab w:val="left" w:pos="4095"/>
          <w:tab w:val="left" w:pos="4793"/>
          <w:tab w:val="left" w:pos="6759"/>
          <w:tab w:val="left" w:pos="8415"/>
          <w:tab w:val="left" w:pos="8830"/>
        </w:tabs>
        <w:autoSpaceDE w:val="0"/>
        <w:autoSpaceDN w:val="0"/>
        <w:spacing w:after="0" w:line="322" w:lineRule="exact"/>
        <w:ind w:right="-1" w:firstLine="851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57. Методика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работы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5"/>
          <w:sz w:val="28"/>
          <w:lang w:eastAsia="en-US"/>
        </w:rPr>
        <w:t>над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историческим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материалом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10"/>
          <w:sz w:val="28"/>
          <w:lang w:eastAsia="en-US"/>
        </w:rPr>
        <w:t>в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курсе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szCs w:val="28"/>
          <w:lang w:eastAsia="en-US"/>
        </w:rPr>
        <w:t>«Окружающего</w:t>
      </w:r>
      <w:r w:rsidRPr="000B0F5C">
        <w:rPr>
          <w:rFonts w:ascii="Times New Roman" w:eastAsia="Times New Roman" w:hAnsi="Times New Roman" w:cs="Times New Roman"/>
          <w:spacing w:val="-5"/>
          <w:sz w:val="28"/>
          <w:szCs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szCs w:val="28"/>
          <w:lang w:eastAsia="en-US"/>
        </w:rPr>
        <w:t>мира»</w:t>
      </w:r>
      <w:r w:rsidRPr="000B0F5C">
        <w:rPr>
          <w:rFonts w:ascii="Times New Roman" w:eastAsia="Times New Roman" w:hAnsi="Times New Roman" w:cs="Times New Roman"/>
          <w:spacing w:val="-5"/>
          <w:sz w:val="28"/>
          <w:szCs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szCs w:val="28"/>
          <w:lang w:eastAsia="en-US"/>
        </w:rPr>
        <w:t>в</w:t>
      </w:r>
      <w:r w:rsidRPr="000B0F5C">
        <w:rPr>
          <w:rFonts w:ascii="Times New Roman" w:eastAsia="Times New Roman" w:hAnsi="Times New Roman" w:cs="Times New Roman"/>
          <w:spacing w:val="-6"/>
          <w:sz w:val="28"/>
          <w:szCs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szCs w:val="28"/>
          <w:lang w:eastAsia="en-US"/>
        </w:rPr>
        <w:t>начальной</w:t>
      </w:r>
      <w:r w:rsidRPr="000B0F5C">
        <w:rPr>
          <w:rFonts w:ascii="Times New Roman" w:eastAsia="Times New Roman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>школе.</w:t>
      </w:r>
    </w:p>
    <w:p w:rsidR="000B0F5C" w:rsidRPr="000B0F5C" w:rsidRDefault="000B0F5C" w:rsidP="000B0F5C">
      <w:pPr>
        <w:widowControl w:val="0"/>
        <w:tabs>
          <w:tab w:val="left" w:pos="1406"/>
          <w:tab w:val="left" w:pos="2591"/>
          <w:tab w:val="left" w:pos="3650"/>
          <w:tab w:val="left" w:pos="4270"/>
          <w:tab w:val="left" w:pos="6868"/>
          <w:tab w:val="left" w:pos="8488"/>
          <w:tab w:val="left" w:pos="8824"/>
        </w:tabs>
        <w:autoSpaceDE w:val="0"/>
        <w:autoSpaceDN w:val="0"/>
        <w:spacing w:after="0" w:line="322" w:lineRule="exact"/>
        <w:ind w:right="-1" w:firstLine="851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58. Приемы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работы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5"/>
          <w:sz w:val="28"/>
          <w:lang w:eastAsia="en-US"/>
        </w:rPr>
        <w:t>над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обществоведческим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материалом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10"/>
          <w:sz w:val="28"/>
          <w:lang w:eastAsia="en-US"/>
        </w:rPr>
        <w:t>в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курсе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szCs w:val="28"/>
          <w:lang w:eastAsia="en-US"/>
        </w:rPr>
        <w:t>«Окружающего</w:t>
      </w:r>
      <w:r w:rsidRPr="000B0F5C">
        <w:rPr>
          <w:rFonts w:ascii="Times New Roman" w:eastAsia="Times New Roman" w:hAnsi="Times New Roman" w:cs="Times New Roman"/>
          <w:spacing w:val="-5"/>
          <w:sz w:val="28"/>
          <w:szCs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szCs w:val="28"/>
          <w:lang w:eastAsia="en-US"/>
        </w:rPr>
        <w:t>мира»</w:t>
      </w:r>
      <w:r w:rsidRPr="000B0F5C">
        <w:rPr>
          <w:rFonts w:ascii="Times New Roman" w:eastAsia="Times New Roman" w:hAnsi="Times New Roman" w:cs="Times New Roman"/>
          <w:spacing w:val="-6"/>
          <w:sz w:val="28"/>
          <w:szCs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szCs w:val="28"/>
          <w:lang w:eastAsia="en-US"/>
        </w:rPr>
        <w:t>в</w:t>
      </w:r>
      <w:r w:rsidRPr="000B0F5C">
        <w:rPr>
          <w:rFonts w:ascii="Times New Roman" w:eastAsia="Times New Roman" w:hAnsi="Times New Roman" w:cs="Times New Roman"/>
          <w:spacing w:val="-5"/>
          <w:sz w:val="28"/>
          <w:szCs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szCs w:val="28"/>
          <w:lang w:eastAsia="en-US"/>
        </w:rPr>
        <w:t>начальной</w:t>
      </w:r>
      <w:r w:rsidRPr="000B0F5C">
        <w:rPr>
          <w:rFonts w:ascii="Times New Roman" w:eastAsia="Times New Roman" w:hAnsi="Times New Roman" w:cs="Times New Roman"/>
          <w:spacing w:val="-5"/>
          <w:sz w:val="28"/>
          <w:szCs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>школе.</w:t>
      </w:r>
    </w:p>
    <w:p w:rsidR="000B0F5C" w:rsidRPr="000B0F5C" w:rsidRDefault="000B0F5C" w:rsidP="000B0F5C">
      <w:pPr>
        <w:widowControl w:val="0"/>
        <w:tabs>
          <w:tab w:val="left" w:pos="1552"/>
          <w:tab w:val="left" w:pos="3471"/>
          <w:tab w:val="left" w:pos="5324"/>
          <w:tab w:val="left" w:pos="7733"/>
          <w:tab w:val="left" w:pos="9339"/>
        </w:tabs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59. Особенности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организации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индивидуальной,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групповой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10"/>
          <w:sz w:val="28"/>
          <w:lang w:eastAsia="en-US"/>
        </w:rPr>
        <w:t xml:space="preserve">и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коллективной форм работы на уроках «Окружающего мира».</w:t>
      </w:r>
    </w:p>
    <w:p w:rsidR="000B0F5C" w:rsidRPr="000B0F5C" w:rsidRDefault="000B0F5C" w:rsidP="000B0F5C">
      <w:pPr>
        <w:widowControl w:val="0"/>
        <w:tabs>
          <w:tab w:val="left" w:pos="1324"/>
        </w:tabs>
        <w:autoSpaceDE w:val="0"/>
        <w:autoSpaceDN w:val="0"/>
        <w:spacing w:after="0" w:line="242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 w:rsidRPr="000B0F5C">
        <w:rPr>
          <w:rFonts w:ascii="Times New Roman" w:eastAsia="Times New Roman" w:hAnsi="Times New Roman" w:cs="Times New Roman"/>
          <w:sz w:val="28"/>
          <w:lang w:eastAsia="en-US"/>
        </w:rPr>
        <w:t>60. Формирование</w:t>
      </w:r>
      <w:r w:rsidRPr="000B0F5C">
        <w:rPr>
          <w:rFonts w:ascii="Times New Roman" w:eastAsia="Times New Roman" w:hAnsi="Times New Roman" w:cs="Times New Roman"/>
          <w:spacing w:val="4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естественно-научных</w:t>
      </w:r>
      <w:r w:rsidRPr="000B0F5C">
        <w:rPr>
          <w:rFonts w:ascii="Times New Roman" w:eastAsia="Times New Roman" w:hAnsi="Times New Roman" w:cs="Times New Roman"/>
          <w:spacing w:val="4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представлений</w:t>
      </w:r>
      <w:r w:rsidRPr="000B0F5C">
        <w:rPr>
          <w:rFonts w:ascii="Times New Roman" w:eastAsia="Times New Roman" w:hAnsi="Times New Roman" w:cs="Times New Roman"/>
          <w:spacing w:val="4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и</w:t>
      </w:r>
      <w:r w:rsidRPr="000B0F5C">
        <w:rPr>
          <w:rFonts w:ascii="Times New Roman" w:eastAsia="Times New Roman" w:hAnsi="Times New Roman" w:cs="Times New Roman"/>
          <w:spacing w:val="4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понятий</w:t>
      </w:r>
      <w:r w:rsidRPr="000B0F5C">
        <w:rPr>
          <w:rFonts w:ascii="Times New Roman" w:eastAsia="Times New Roman" w:hAnsi="Times New Roman" w:cs="Times New Roman"/>
          <w:spacing w:val="4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на уроках</w:t>
      </w:r>
      <w:r w:rsidRPr="000B0F5C">
        <w:rPr>
          <w:rFonts w:ascii="Times New Roman" w:eastAsia="Times New Roman" w:hAnsi="Times New Roman" w:cs="Times New Roman"/>
          <w:spacing w:val="4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«Окружающего мира».</w:t>
      </w:r>
    </w:p>
    <w:p w:rsidR="000B0F5C" w:rsidRPr="000B0F5C" w:rsidRDefault="000B0F5C" w:rsidP="000B0F5C">
      <w:pPr>
        <w:widowControl w:val="0"/>
        <w:tabs>
          <w:tab w:val="left" w:pos="1428"/>
          <w:tab w:val="left" w:pos="3659"/>
          <w:tab w:val="left" w:pos="4035"/>
          <w:tab w:val="left" w:pos="5815"/>
          <w:tab w:val="left" w:pos="8174"/>
          <w:tab w:val="left" w:pos="8675"/>
        </w:tabs>
        <w:autoSpaceDE w:val="0"/>
        <w:autoSpaceDN w:val="0"/>
        <w:spacing w:after="0" w:line="317" w:lineRule="exact"/>
        <w:ind w:right="-1" w:firstLine="851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61. Художественное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10"/>
          <w:sz w:val="28"/>
          <w:lang w:eastAsia="en-US"/>
        </w:rPr>
        <w:t>и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музыкальное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иллюстрирование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5"/>
          <w:sz w:val="28"/>
          <w:lang w:eastAsia="en-US"/>
        </w:rPr>
        <w:t>на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уроках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szCs w:val="28"/>
          <w:lang w:eastAsia="en-US"/>
        </w:rPr>
        <w:t>«Окружающего</w:t>
      </w:r>
      <w:r w:rsidRPr="000B0F5C">
        <w:rPr>
          <w:rFonts w:ascii="Times New Roman" w:eastAsia="Times New Roman" w:hAnsi="Times New Roman" w:cs="Times New Roman"/>
          <w:spacing w:val="-7"/>
          <w:sz w:val="28"/>
          <w:szCs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>мира».</w:t>
      </w:r>
    </w:p>
    <w:p w:rsidR="000B0F5C" w:rsidRPr="000B0F5C" w:rsidRDefault="000B0F5C" w:rsidP="000B0F5C">
      <w:pPr>
        <w:widowControl w:val="0"/>
        <w:tabs>
          <w:tab w:val="left" w:pos="1286"/>
        </w:tabs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 w:rsidRPr="000B0F5C">
        <w:rPr>
          <w:rFonts w:ascii="Times New Roman" w:eastAsia="Times New Roman" w:hAnsi="Times New Roman" w:cs="Times New Roman"/>
          <w:sz w:val="28"/>
          <w:lang w:eastAsia="en-US"/>
        </w:rPr>
        <w:t>62. Формирование исследовательских умений младших школьников на уроках «Окружающего мира».</w:t>
      </w:r>
    </w:p>
    <w:p w:rsidR="000B0F5C" w:rsidRPr="000B0F5C" w:rsidRDefault="000B0F5C" w:rsidP="000B0F5C">
      <w:pPr>
        <w:widowControl w:val="0"/>
        <w:tabs>
          <w:tab w:val="left" w:pos="1271"/>
        </w:tabs>
        <w:autoSpaceDE w:val="0"/>
        <w:autoSpaceDN w:val="0"/>
        <w:spacing w:after="0" w:line="321" w:lineRule="exact"/>
        <w:ind w:right="-1" w:firstLine="851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 w:rsidRPr="000B0F5C">
        <w:rPr>
          <w:rFonts w:ascii="Times New Roman" w:eastAsia="Times New Roman" w:hAnsi="Times New Roman" w:cs="Times New Roman"/>
          <w:sz w:val="28"/>
          <w:lang w:eastAsia="en-US"/>
        </w:rPr>
        <w:t>63. Формы</w:t>
      </w:r>
      <w:r w:rsidRPr="000B0F5C">
        <w:rPr>
          <w:rFonts w:ascii="Times New Roman" w:eastAsia="Times New Roman" w:hAnsi="Times New Roman" w:cs="Times New Roman"/>
          <w:spacing w:val="-9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внеклассной</w:t>
      </w:r>
      <w:r w:rsidRPr="000B0F5C">
        <w:rPr>
          <w:rFonts w:ascii="Times New Roman" w:eastAsia="Times New Roman" w:hAnsi="Times New Roman" w:cs="Times New Roman"/>
          <w:spacing w:val="-7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работы</w:t>
      </w:r>
      <w:r w:rsidRPr="000B0F5C">
        <w:rPr>
          <w:rFonts w:ascii="Times New Roman" w:eastAsia="Times New Roman" w:hAnsi="Times New Roman" w:cs="Times New Roman"/>
          <w:spacing w:val="-9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по</w:t>
      </w:r>
      <w:r w:rsidRPr="000B0F5C">
        <w:rPr>
          <w:rFonts w:ascii="Times New Roman" w:eastAsia="Times New Roman" w:hAnsi="Times New Roman" w:cs="Times New Roman"/>
          <w:spacing w:val="-5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«Окружающему</w:t>
      </w:r>
      <w:r w:rsidRPr="000B0F5C">
        <w:rPr>
          <w:rFonts w:ascii="Times New Roman" w:eastAsia="Times New Roman" w:hAnsi="Times New Roman" w:cs="Times New Roman"/>
          <w:spacing w:val="-10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миру».</w:t>
      </w:r>
    </w:p>
    <w:p w:rsidR="000B0F5C" w:rsidRPr="000B0F5C" w:rsidRDefault="000B0F5C" w:rsidP="000B0F5C">
      <w:pPr>
        <w:widowControl w:val="0"/>
        <w:tabs>
          <w:tab w:val="left" w:pos="1560"/>
          <w:tab w:val="left" w:pos="3046"/>
          <w:tab w:val="left" w:pos="4768"/>
          <w:tab w:val="left" w:pos="6216"/>
          <w:tab w:val="left" w:pos="8037"/>
          <w:tab w:val="left" w:pos="8670"/>
        </w:tabs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64. Трудовое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воспитание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младших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школьников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6"/>
          <w:sz w:val="28"/>
          <w:lang w:eastAsia="en-US"/>
        </w:rPr>
        <w:t>на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уроках естествознания.</w:t>
      </w:r>
    </w:p>
    <w:p w:rsidR="000B0F5C" w:rsidRPr="000B0F5C" w:rsidRDefault="000B0F5C" w:rsidP="000B0F5C">
      <w:pPr>
        <w:widowControl w:val="0"/>
        <w:tabs>
          <w:tab w:val="left" w:pos="1411"/>
          <w:tab w:val="left" w:pos="3291"/>
          <w:tab w:val="left" w:pos="4327"/>
          <w:tab w:val="left" w:pos="6039"/>
          <w:tab w:val="left" w:pos="7845"/>
          <w:tab w:val="left" w:pos="9217"/>
        </w:tabs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65. Эффективные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формы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организации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деятельности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2"/>
          <w:sz w:val="28"/>
          <w:lang w:eastAsia="en-US"/>
        </w:rPr>
        <w:t>учащихся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0B0F5C">
        <w:rPr>
          <w:rFonts w:ascii="Times New Roman" w:eastAsia="Times New Roman" w:hAnsi="Times New Roman" w:cs="Times New Roman"/>
          <w:spacing w:val="-6"/>
          <w:sz w:val="28"/>
          <w:lang w:eastAsia="en-US"/>
        </w:rPr>
        <w:t xml:space="preserve">на </w:t>
      </w:r>
      <w:r w:rsidRPr="000B0F5C">
        <w:rPr>
          <w:rFonts w:ascii="Times New Roman" w:eastAsia="Times New Roman" w:hAnsi="Times New Roman" w:cs="Times New Roman"/>
          <w:sz w:val="28"/>
          <w:lang w:eastAsia="en-US"/>
        </w:rPr>
        <w:t>уроках «Окружающего мира».</w:t>
      </w:r>
    </w:p>
    <w:p w:rsidR="0013565B" w:rsidRDefault="0013565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565B" w:rsidRDefault="00887B74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Перечень использованных информационных ресурсов:</w:t>
      </w:r>
    </w:p>
    <w:p w:rsidR="0013565B" w:rsidRDefault="0013565B">
      <w:pPr>
        <w:spacing w:after="12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565B" w:rsidRDefault="00887B7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36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Научно-техническая библиотека Донского государственного технического университета </w:t>
      </w:r>
      <w:hyperlink r:id="rId6" w:history="1">
        <w:r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</w:rPr>
          <w:t>http://ntb.donstu.ru/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13565B" w:rsidRDefault="00887B7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36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Электронная библиотека диссертаций РГБ </w:t>
      </w:r>
      <w:hyperlink r:id="rId7" w:history="1">
        <w:r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</w:rPr>
          <w:t>http://diss.rsl.ru/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</w:t>
      </w:r>
    </w:p>
    <w:p w:rsidR="0013565B" w:rsidRDefault="00887B7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36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Консультант+ </w:t>
      </w:r>
      <w:hyperlink r:id="rId8" w:history="1">
        <w:r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</w:rPr>
          <w:t>http://www.consultant.ru/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3565B" w:rsidRDefault="00887B7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360"/>
        <w:rPr>
          <w:highlight w:val="white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Единое содержание общего образования </w:t>
      </w:r>
      <w:hyperlink r:id="rId9" w:history="1">
        <w:r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</w:rPr>
          <w:t>https://edsoo.ru/</w:t>
        </w:r>
      </w:hyperlink>
      <w:r>
        <w:rPr>
          <w:rFonts w:ascii="Times New Roman" w:eastAsia="Times New Roman" w:hAnsi="Times New Roman" w:cs="Times New Roman"/>
          <w:color w:val="0563C1"/>
          <w:sz w:val="28"/>
          <w:szCs w:val="28"/>
          <w:u w:val="single"/>
        </w:rPr>
        <w:t xml:space="preserve"> </w:t>
      </w:r>
    </w:p>
    <w:p w:rsidR="0013565B" w:rsidRDefault="00887B7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360"/>
        <w:rPr>
          <w:u w:val="single"/>
        </w:rPr>
      </w:pPr>
      <w:bookmarkStart w:id="1" w:name="_gjdgxs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Научная электронная библиотека eLIBRARY.RU</w:t>
      </w:r>
      <w:r>
        <w:rPr>
          <w:rFonts w:ascii="Times New Roman" w:eastAsia="Times New Roman" w:hAnsi="Times New Roman" w:cs="Times New Roman"/>
          <w:color w:val="0563C1"/>
          <w:sz w:val="28"/>
          <w:szCs w:val="28"/>
          <w:u w:val="single"/>
        </w:rPr>
        <w:t xml:space="preserve"> https://elibrary.ru/defaultx.asp?</w:t>
      </w:r>
    </w:p>
    <w:p w:rsidR="0013565B" w:rsidRDefault="00887B74">
      <w:pPr>
        <w:widowControl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3565B" w:rsidRDefault="0013565B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13565B">
      <w:pgSz w:w="11906" w:h="16838"/>
      <w:pgMar w:top="1134" w:right="566" w:bottom="1134" w:left="1134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72DA7"/>
    <w:multiLevelType w:val="hybridMultilevel"/>
    <w:tmpl w:val="58E60CBE"/>
    <w:name w:val="Нумерованный список 1"/>
    <w:lvl w:ilvl="0" w:tplc="4662A212">
      <w:start w:val="1"/>
      <w:numFmt w:val="decimal"/>
      <w:lvlText w:val="%1."/>
      <w:lvlJc w:val="left"/>
      <w:pPr>
        <w:ind w:left="360" w:firstLine="0"/>
      </w:pPr>
    </w:lvl>
    <w:lvl w:ilvl="1" w:tplc="133AE854">
      <w:start w:val="1"/>
      <w:numFmt w:val="decimal"/>
      <w:lvlText w:val="%2."/>
      <w:lvlJc w:val="left"/>
      <w:pPr>
        <w:ind w:left="1080" w:firstLine="0"/>
      </w:pPr>
    </w:lvl>
    <w:lvl w:ilvl="2" w:tplc="61EC1CE6">
      <w:start w:val="1"/>
      <w:numFmt w:val="decimal"/>
      <w:lvlText w:val="%3."/>
      <w:lvlJc w:val="left"/>
      <w:pPr>
        <w:ind w:left="1800" w:firstLine="0"/>
      </w:pPr>
    </w:lvl>
    <w:lvl w:ilvl="3" w:tplc="041638AE">
      <w:start w:val="1"/>
      <w:numFmt w:val="decimal"/>
      <w:lvlText w:val="%4."/>
      <w:lvlJc w:val="left"/>
      <w:pPr>
        <w:ind w:left="2520" w:firstLine="0"/>
      </w:pPr>
    </w:lvl>
    <w:lvl w:ilvl="4" w:tplc="BCE08D0A">
      <w:start w:val="1"/>
      <w:numFmt w:val="decimal"/>
      <w:lvlText w:val="%5."/>
      <w:lvlJc w:val="left"/>
      <w:pPr>
        <w:ind w:left="3240" w:firstLine="0"/>
      </w:pPr>
    </w:lvl>
    <w:lvl w:ilvl="5" w:tplc="643A9024">
      <w:start w:val="1"/>
      <w:numFmt w:val="decimal"/>
      <w:lvlText w:val="%6."/>
      <w:lvlJc w:val="left"/>
      <w:pPr>
        <w:ind w:left="3960" w:firstLine="0"/>
      </w:pPr>
    </w:lvl>
    <w:lvl w:ilvl="6" w:tplc="47D65DE6">
      <w:start w:val="1"/>
      <w:numFmt w:val="decimal"/>
      <w:lvlText w:val="%7."/>
      <w:lvlJc w:val="left"/>
      <w:pPr>
        <w:ind w:left="4680" w:firstLine="0"/>
      </w:pPr>
    </w:lvl>
    <w:lvl w:ilvl="7" w:tplc="CC928CC0">
      <w:start w:val="1"/>
      <w:numFmt w:val="decimal"/>
      <w:lvlText w:val="%8."/>
      <w:lvlJc w:val="left"/>
      <w:pPr>
        <w:ind w:left="5400" w:firstLine="0"/>
      </w:pPr>
    </w:lvl>
    <w:lvl w:ilvl="8" w:tplc="2A70645C">
      <w:start w:val="1"/>
      <w:numFmt w:val="decimal"/>
      <w:lvlText w:val="%9."/>
      <w:lvlJc w:val="left"/>
      <w:pPr>
        <w:ind w:left="6120" w:firstLine="0"/>
      </w:pPr>
    </w:lvl>
  </w:abstractNum>
  <w:abstractNum w:abstractNumId="1" w15:restartNumberingAfterBreak="0">
    <w:nsid w:val="3CBF2F34"/>
    <w:multiLevelType w:val="hybridMultilevel"/>
    <w:tmpl w:val="51F69A80"/>
    <w:lvl w:ilvl="0" w:tplc="B57AB92C">
      <w:start w:val="1"/>
      <w:numFmt w:val="decimal"/>
      <w:lvlText w:val="%1."/>
      <w:lvlJc w:val="left"/>
      <w:pPr>
        <w:ind w:left="143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0A81CD4">
      <w:numFmt w:val="bullet"/>
      <w:lvlText w:val="•"/>
      <w:lvlJc w:val="left"/>
      <w:pPr>
        <w:ind w:left="1132" w:hanging="286"/>
      </w:pPr>
      <w:rPr>
        <w:rFonts w:hint="default"/>
        <w:lang w:val="ru-RU" w:eastAsia="en-US" w:bidi="ar-SA"/>
      </w:rPr>
    </w:lvl>
    <w:lvl w:ilvl="2" w:tplc="45346546">
      <w:numFmt w:val="bullet"/>
      <w:lvlText w:val="•"/>
      <w:lvlJc w:val="left"/>
      <w:pPr>
        <w:ind w:left="2124" w:hanging="286"/>
      </w:pPr>
      <w:rPr>
        <w:rFonts w:hint="default"/>
        <w:lang w:val="ru-RU" w:eastAsia="en-US" w:bidi="ar-SA"/>
      </w:rPr>
    </w:lvl>
    <w:lvl w:ilvl="3" w:tplc="98CE82C6">
      <w:numFmt w:val="bullet"/>
      <w:lvlText w:val="•"/>
      <w:lvlJc w:val="left"/>
      <w:pPr>
        <w:ind w:left="3117" w:hanging="286"/>
      </w:pPr>
      <w:rPr>
        <w:rFonts w:hint="default"/>
        <w:lang w:val="ru-RU" w:eastAsia="en-US" w:bidi="ar-SA"/>
      </w:rPr>
    </w:lvl>
    <w:lvl w:ilvl="4" w:tplc="7D3CD3EE">
      <w:numFmt w:val="bullet"/>
      <w:lvlText w:val="•"/>
      <w:lvlJc w:val="left"/>
      <w:pPr>
        <w:ind w:left="4109" w:hanging="286"/>
      </w:pPr>
      <w:rPr>
        <w:rFonts w:hint="default"/>
        <w:lang w:val="ru-RU" w:eastAsia="en-US" w:bidi="ar-SA"/>
      </w:rPr>
    </w:lvl>
    <w:lvl w:ilvl="5" w:tplc="10F85576">
      <w:numFmt w:val="bullet"/>
      <w:lvlText w:val="•"/>
      <w:lvlJc w:val="left"/>
      <w:pPr>
        <w:ind w:left="5102" w:hanging="286"/>
      </w:pPr>
      <w:rPr>
        <w:rFonts w:hint="default"/>
        <w:lang w:val="ru-RU" w:eastAsia="en-US" w:bidi="ar-SA"/>
      </w:rPr>
    </w:lvl>
    <w:lvl w:ilvl="6" w:tplc="104C954A">
      <w:numFmt w:val="bullet"/>
      <w:lvlText w:val="•"/>
      <w:lvlJc w:val="left"/>
      <w:pPr>
        <w:ind w:left="6094" w:hanging="286"/>
      </w:pPr>
      <w:rPr>
        <w:rFonts w:hint="default"/>
        <w:lang w:val="ru-RU" w:eastAsia="en-US" w:bidi="ar-SA"/>
      </w:rPr>
    </w:lvl>
    <w:lvl w:ilvl="7" w:tplc="CEE0FA04">
      <w:numFmt w:val="bullet"/>
      <w:lvlText w:val="•"/>
      <w:lvlJc w:val="left"/>
      <w:pPr>
        <w:ind w:left="7087" w:hanging="286"/>
      </w:pPr>
      <w:rPr>
        <w:rFonts w:hint="default"/>
        <w:lang w:val="ru-RU" w:eastAsia="en-US" w:bidi="ar-SA"/>
      </w:rPr>
    </w:lvl>
    <w:lvl w:ilvl="8" w:tplc="00784022">
      <w:numFmt w:val="bullet"/>
      <w:lvlText w:val="•"/>
      <w:lvlJc w:val="left"/>
      <w:pPr>
        <w:ind w:left="8079" w:hanging="286"/>
      </w:pPr>
      <w:rPr>
        <w:rFonts w:hint="default"/>
        <w:lang w:val="ru-RU" w:eastAsia="en-US" w:bidi="ar-SA"/>
      </w:rPr>
    </w:lvl>
  </w:abstractNum>
  <w:abstractNum w:abstractNumId="2" w15:restartNumberingAfterBreak="0">
    <w:nsid w:val="5C3E0B7E"/>
    <w:multiLevelType w:val="hybridMultilevel"/>
    <w:tmpl w:val="2EDAB702"/>
    <w:name w:val="Нумерованный список 2"/>
    <w:lvl w:ilvl="0" w:tplc="722A4F88">
      <w:start w:val="1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/>
        <w:color w:val="000000"/>
        <w:sz w:val="28"/>
        <w:szCs w:val="28"/>
      </w:rPr>
    </w:lvl>
    <w:lvl w:ilvl="1" w:tplc="88E2E582">
      <w:start w:val="1"/>
      <w:numFmt w:val="lowerLetter"/>
      <w:lvlText w:val="%2."/>
      <w:lvlJc w:val="left"/>
      <w:pPr>
        <w:ind w:left="1080" w:firstLine="0"/>
      </w:pPr>
    </w:lvl>
    <w:lvl w:ilvl="2" w:tplc="272AF8F2">
      <w:start w:val="1"/>
      <w:numFmt w:val="lowerRoman"/>
      <w:lvlText w:val="%3."/>
      <w:lvlJc w:val="left"/>
      <w:pPr>
        <w:ind w:left="1980" w:firstLine="0"/>
      </w:pPr>
    </w:lvl>
    <w:lvl w:ilvl="3" w:tplc="236E9BA8">
      <w:start w:val="1"/>
      <w:numFmt w:val="decimal"/>
      <w:lvlText w:val="%4."/>
      <w:lvlJc w:val="left"/>
      <w:pPr>
        <w:ind w:left="2520" w:firstLine="0"/>
      </w:pPr>
    </w:lvl>
    <w:lvl w:ilvl="4" w:tplc="1D72069E">
      <w:start w:val="1"/>
      <w:numFmt w:val="lowerLetter"/>
      <w:lvlText w:val="%5."/>
      <w:lvlJc w:val="left"/>
      <w:pPr>
        <w:ind w:left="3240" w:firstLine="0"/>
      </w:pPr>
    </w:lvl>
    <w:lvl w:ilvl="5" w:tplc="51DE3CAA">
      <w:start w:val="1"/>
      <w:numFmt w:val="lowerRoman"/>
      <w:lvlText w:val="%6."/>
      <w:lvlJc w:val="left"/>
      <w:pPr>
        <w:ind w:left="4140" w:firstLine="0"/>
      </w:pPr>
    </w:lvl>
    <w:lvl w:ilvl="6" w:tplc="AA0E767A">
      <w:start w:val="1"/>
      <w:numFmt w:val="decimal"/>
      <w:lvlText w:val="%7."/>
      <w:lvlJc w:val="left"/>
      <w:pPr>
        <w:ind w:left="4680" w:firstLine="0"/>
      </w:pPr>
    </w:lvl>
    <w:lvl w:ilvl="7" w:tplc="BE264E94">
      <w:start w:val="1"/>
      <w:numFmt w:val="lowerLetter"/>
      <w:lvlText w:val="%8."/>
      <w:lvlJc w:val="left"/>
      <w:pPr>
        <w:ind w:left="5400" w:firstLine="0"/>
      </w:pPr>
    </w:lvl>
    <w:lvl w:ilvl="8" w:tplc="DD5CB98C">
      <w:start w:val="1"/>
      <w:numFmt w:val="lowerRoman"/>
      <w:lvlText w:val="%9."/>
      <w:lvlJc w:val="left"/>
      <w:pPr>
        <w:ind w:left="6300" w:firstLine="0"/>
      </w:pPr>
    </w:lvl>
  </w:abstractNum>
  <w:abstractNum w:abstractNumId="3" w15:restartNumberingAfterBreak="0">
    <w:nsid w:val="733B7DC2"/>
    <w:multiLevelType w:val="hybridMultilevel"/>
    <w:tmpl w:val="83D06912"/>
    <w:lvl w:ilvl="0" w:tplc="665C46CA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00421E4A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4F1EAE74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4CD04C00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F87E9512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59D6DF4E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71AA13A4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C25E1B52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95869E7A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drawingGridHorizontalSpacing w:val="283"/>
  <w:drawingGridVerticalSpacing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65B"/>
    <w:rsid w:val="000B0F5C"/>
    <w:rsid w:val="0013565B"/>
    <w:rsid w:val="00265ECB"/>
    <w:rsid w:val="00887B74"/>
    <w:rsid w:val="00DB3B3B"/>
    <w:rsid w:val="00EA0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251B7"/>
  <w15:docId w15:val="{9BDCE9D5-8BBB-432A-B690-25CD00643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qFormat/>
    <w:pPr>
      <w:spacing w:line="240" w:lineRule="auto"/>
      <w:outlineLvl w:val="2"/>
    </w:pPr>
    <w:rPr>
      <w:rFonts w:ascii="Times New Roman" w:eastAsia="Times New Roman" w:hAnsi="Times New Roman" w:cs="Times New Roman"/>
      <w:b/>
      <w:sz w:val="27"/>
      <w:szCs w:val="27"/>
    </w:rPr>
  </w:style>
  <w:style w:type="paragraph" w:styleId="4">
    <w:name w:val="heading 4"/>
    <w:basedOn w:val="a"/>
    <w:next w:val="a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ody Text"/>
    <w:basedOn w:val="a"/>
    <w:qFormat/>
    <w:pPr>
      <w:widowControl w:val="0"/>
      <w:spacing w:after="0" w:line="240" w:lineRule="auto"/>
      <w:ind w:left="122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6">
    <w:name w:val="List Paragraph"/>
    <w:basedOn w:val="a"/>
    <w:qFormat/>
    <w:pPr>
      <w:widowControl w:val="0"/>
      <w:spacing w:after="0" w:line="240" w:lineRule="auto"/>
      <w:ind w:left="239" w:firstLine="710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iss.rsl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tb.donstu.ru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Calibri"/>
        <a:cs typeface="Calibri"/>
      </a:majorFont>
      <a:minorFont>
        <a:latin typeface="Calibri"/>
        <a:ea typeface="Calibri"/>
        <a:cs typeface="Calibr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1820</Words>
  <Characters>10378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Марченко</dc:creator>
  <cp:keywords/>
  <dc:description/>
  <cp:lastModifiedBy>Галина Марченко</cp:lastModifiedBy>
  <cp:revision>2</cp:revision>
  <dcterms:created xsi:type="dcterms:W3CDTF">2025-08-14T13:04:00Z</dcterms:created>
  <dcterms:modified xsi:type="dcterms:W3CDTF">2025-08-14T13:04:00Z</dcterms:modified>
</cp:coreProperties>
</file>